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671">
        <w:rPr>
          <w:rFonts w:ascii="Times New Roman" w:hAnsi="Times New Roman" w:cs="Times New Roman"/>
          <w:sz w:val="32"/>
          <w:szCs w:val="32"/>
        </w:rPr>
        <w:t>МДОАУ «Детский сад № 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05671">
        <w:rPr>
          <w:rFonts w:ascii="Times New Roman" w:hAnsi="Times New Roman" w:cs="Times New Roman"/>
          <w:sz w:val="32"/>
          <w:szCs w:val="32"/>
        </w:rPr>
        <w:t xml:space="preserve"> г Новотроицка»</w:t>
      </w: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P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71" w:rsidRP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671">
        <w:rPr>
          <w:rFonts w:ascii="Times New Roman" w:hAnsi="Times New Roman" w:cs="Times New Roman"/>
          <w:b/>
          <w:sz w:val="40"/>
          <w:szCs w:val="40"/>
        </w:rPr>
        <w:t xml:space="preserve">Инновационный проект </w:t>
      </w: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671">
        <w:rPr>
          <w:rFonts w:ascii="Times New Roman" w:hAnsi="Times New Roman" w:cs="Times New Roman"/>
          <w:b/>
          <w:sz w:val="40"/>
          <w:szCs w:val="40"/>
        </w:rPr>
        <w:t>«Воспитание экологической культуры старших дошкольников посредством использования  современных мультимедиа технологий»</w:t>
      </w: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71" w:rsidRDefault="00B05671" w:rsidP="00B056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05671">
        <w:rPr>
          <w:rFonts w:ascii="Times New Roman" w:hAnsi="Times New Roman" w:cs="Times New Roman"/>
          <w:sz w:val="32"/>
          <w:szCs w:val="32"/>
        </w:rPr>
        <w:t xml:space="preserve">Разработала </w:t>
      </w:r>
    </w:p>
    <w:p w:rsidR="00B05671" w:rsidRDefault="00B05671" w:rsidP="00B056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05671">
        <w:rPr>
          <w:rFonts w:ascii="Times New Roman" w:hAnsi="Times New Roman" w:cs="Times New Roman"/>
          <w:sz w:val="32"/>
          <w:szCs w:val="32"/>
        </w:rPr>
        <w:t xml:space="preserve">воспитатель МДОАУ </w:t>
      </w:r>
    </w:p>
    <w:p w:rsidR="00B05671" w:rsidRDefault="00B05671" w:rsidP="00B056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05671">
        <w:rPr>
          <w:rFonts w:ascii="Times New Roman" w:hAnsi="Times New Roman" w:cs="Times New Roman"/>
          <w:sz w:val="32"/>
          <w:szCs w:val="32"/>
        </w:rPr>
        <w:t xml:space="preserve">«Детский сад № 12 г Новотроицка» </w:t>
      </w:r>
    </w:p>
    <w:p w:rsidR="00B05671" w:rsidRDefault="00B05671" w:rsidP="00B056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05671">
        <w:rPr>
          <w:rFonts w:ascii="Times New Roman" w:hAnsi="Times New Roman" w:cs="Times New Roman"/>
          <w:sz w:val="32"/>
          <w:szCs w:val="32"/>
        </w:rPr>
        <w:t>Кузнецова Вера Петровна</w:t>
      </w:r>
    </w:p>
    <w:p w:rsidR="00B05671" w:rsidRDefault="00B05671" w:rsidP="00B056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05671" w:rsidRDefault="00B05671" w:rsidP="00B056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05671" w:rsidRPr="00B05671" w:rsidRDefault="00B05671" w:rsidP="00B05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Новотроицк, 2017</w:t>
      </w:r>
    </w:p>
    <w:p w:rsidR="00B05671" w:rsidRDefault="00B05671" w:rsidP="00736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671" w:rsidRDefault="00B05671" w:rsidP="00A0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ED0" w:rsidRPr="00736F56" w:rsidRDefault="00A02ED0" w:rsidP="00A0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56">
        <w:rPr>
          <w:rFonts w:ascii="Times New Roman" w:hAnsi="Times New Roman" w:cs="Times New Roman"/>
          <w:sz w:val="28"/>
          <w:szCs w:val="28"/>
        </w:rPr>
        <w:t xml:space="preserve">Инновационный проект </w:t>
      </w:r>
    </w:p>
    <w:p w:rsidR="00A02ED0" w:rsidRPr="00736F56" w:rsidRDefault="00A02ED0" w:rsidP="00A0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56">
        <w:rPr>
          <w:rFonts w:ascii="Times New Roman" w:hAnsi="Times New Roman" w:cs="Times New Roman"/>
          <w:sz w:val="28"/>
          <w:szCs w:val="28"/>
        </w:rPr>
        <w:t>«Воспитание экологической культуры старших дошкольников посредством использования  современных мультимедиа технологий»</w:t>
      </w:r>
    </w:p>
    <w:p w:rsidR="00185B9F" w:rsidRPr="005C3CB0" w:rsidRDefault="00A02ED0" w:rsidP="00A02E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5B45" w:rsidRPr="005C3CB0" w:rsidRDefault="00110ADB" w:rsidP="005016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На современном этапе вопросы традиционного взаимодействия природы с человеком вырастают в глобальную экологическую проблему. Если люди в ближайшем будущем не научатся бережно относиться к природе, они погубят себя. А для того, чтобы этого не случилось, надо воспитывать экологическую культуру и ответственность за состояние окружающей среды с дошкольного возраста, так как в это время приобретенные знания могут в дальнейшем преобразоваться в прочные убеждения</w:t>
      </w:r>
      <w:r w:rsidR="00915B45" w:rsidRPr="005C3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B45" w:rsidRPr="005C3CB0" w:rsidRDefault="00915B45" w:rsidP="005016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Работа по экологическому воспитанию в детском саду начинается  с младшей группы. Но во время педагогических наблюдений за детьми моей группы отмечалось недостаточное усвоение знаний  по данному разделу</w:t>
      </w:r>
      <w:r w:rsidR="00B05671">
        <w:rPr>
          <w:rFonts w:ascii="Times New Roman" w:hAnsi="Times New Roman" w:cs="Times New Roman"/>
          <w:sz w:val="28"/>
          <w:szCs w:val="28"/>
        </w:rPr>
        <w:t xml:space="preserve">. </w:t>
      </w:r>
      <w:r w:rsidR="005702CE" w:rsidRPr="005702CE">
        <w:rPr>
          <w:rFonts w:ascii="Times New Roman" w:hAnsi="Times New Roman" w:cs="Times New Roman"/>
          <w:sz w:val="28"/>
          <w:szCs w:val="28"/>
        </w:rPr>
        <w:t>А</w:t>
      </w:r>
      <w:r w:rsidRPr="005702CE">
        <w:rPr>
          <w:rFonts w:ascii="Times New Roman" w:hAnsi="Times New Roman" w:cs="Times New Roman"/>
          <w:color w:val="000000"/>
          <w:sz w:val="28"/>
          <w:szCs w:val="28"/>
        </w:rPr>
        <w:t>нализ</w:t>
      </w:r>
      <w:r w:rsidRPr="005C3CB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свидетельствует о необходимости проведения усиленной работы для повышения уровня развития экологических представлений дошкольников. </w:t>
      </w:r>
      <w:r w:rsidRPr="005C3CB0">
        <w:rPr>
          <w:rFonts w:ascii="Times New Roman" w:hAnsi="Times New Roman" w:cs="Times New Roman"/>
          <w:sz w:val="28"/>
          <w:szCs w:val="28"/>
        </w:rPr>
        <w:t>Именно поэтому меня заинтересовал процесс экологического воспитания дошкольников.</w:t>
      </w:r>
    </w:p>
    <w:p w:rsidR="00AD0186" w:rsidRPr="005C3CB0" w:rsidRDefault="00185B9F" w:rsidP="005016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eastAsia="Literaturnaya-Regular" w:hAnsi="Times New Roman" w:cs="Times New Roman"/>
          <w:sz w:val="28"/>
          <w:szCs w:val="28"/>
        </w:rPr>
        <w:t xml:space="preserve">Важной проблемой </w:t>
      </w:r>
      <w:r w:rsidR="00915B45" w:rsidRPr="005C3CB0">
        <w:rPr>
          <w:rFonts w:ascii="Times New Roman" w:eastAsia="Literaturnaya-Regular" w:hAnsi="Times New Roman" w:cs="Times New Roman"/>
          <w:sz w:val="28"/>
          <w:szCs w:val="28"/>
        </w:rPr>
        <w:t>встал</w:t>
      </w:r>
      <w:r w:rsidRPr="005C3CB0">
        <w:rPr>
          <w:rFonts w:ascii="Times New Roman" w:eastAsia="Literaturnaya-Regular" w:hAnsi="Times New Roman" w:cs="Times New Roman"/>
          <w:sz w:val="28"/>
          <w:szCs w:val="28"/>
        </w:rPr>
        <w:t xml:space="preserve"> поиск путей и средств повышения качества образования в детском саду.  </w:t>
      </w:r>
      <w:r w:rsidR="00915B45" w:rsidRPr="005C3CB0">
        <w:rPr>
          <w:rFonts w:ascii="Times New Roman" w:eastAsia="Literaturnaya-Regular" w:hAnsi="Times New Roman" w:cs="Times New Roman"/>
          <w:sz w:val="28"/>
          <w:szCs w:val="28"/>
        </w:rPr>
        <w:t>В современном педагогическом обществе п</w:t>
      </w:r>
      <w:r w:rsidR="006B6785" w:rsidRPr="005C3CB0">
        <w:rPr>
          <w:rFonts w:ascii="Times New Roman" w:eastAsia="Literaturnaya-Regular" w:hAnsi="Times New Roman" w:cs="Times New Roman"/>
          <w:sz w:val="28"/>
          <w:szCs w:val="28"/>
        </w:rPr>
        <w:t xml:space="preserve">редъявляются </w:t>
      </w:r>
      <w:r w:rsidRPr="005C3CB0">
        <w:rPr>
          <w:rFonts w:ascii="Times New Roman" w:eastAsia="Literaturnaya-Regular" w:hAnsi="Times New Roman" w:cs="Times New Roman"/>
          <w:sz w:val="28"/>
          <w:szCs w:val="28"/>
        </w:rPr>
        <w:t xml:space="preserve"> новые требования к воспитанию и обучению подрастающего поколения, внедрению новых подходов и технологий, которые должны способствовать не замене традиционных методов, а расширению их возможностей.</w:t>
      </w:r>
    </w:p>
    <w:p w:rsidR="00AD0186" w:rsidRPr="005C3CB0" w:rsidRDefault="006A73AB" w:rsidP="005016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Дети рождаются</w:t>
      </w:r>
      <w:r w:rsidR="00AD0186" w:rsidRPr="005C3CB0">
        <w:rPr>
          <w:rFonts w:ascii="Times New Roman" w:hAnsi="Times New Roman" w:cs="Times New Roman"/>
          <w:sz w:val="28"/>
          <w:szCs w:val="28"/>
        </w:rPr>
        <w:t xml:space="preserve"> и живут в условиях, где в доме уже есть и компьютер, и много других технических сре</w:t>
      </w:r>
      <w:proofErr w:type="gramStart"/>
      <w:r w:rsidR="00AD0186" w:rsidRPr="005C3CB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D0186" w:rsidRPr="005C3CB0">
        <w:rPr>
          <w:rFonts w:ascii="Times New Roman" w:hAnsi="Times New Roman" w:cs="Times New Roman"/>
          <w:sz w:val="28"/>
          <w:szCs w:val="28"/>
        </w:rPr>
        <w:t xml:space="preserve">я развития ребенка. Педагоги дошкольных учреждений должны быть компетентными в использовании современных технических средств обучения. </w:t>
      </w:r>
      <w:r w:rsidR="006B6785" w:rsidRPr="005C3CB0">
        <w:rPr>
          <w:rFonts w:ascii="Times New Roman" w:hAnsi="Times New Roman" w:cs="Times New Roman"/>
          <w:b/>
          <w:sz w:val="28"/>
          <w:szCs w:val="28"/>
        </w:rPr>
        <w:t xml:space="preserve">Актуальным </w:t>
      </w:r>
      <w:r w:rsidR="006B6785" w:rsidRPr="005C3CB0">
        <w:rPr>
          <w:rFonts w:ascii="Times New Roman" w:hAnsi="Times New Roman" w:cs="Times New Roman"/>
          <w:sz w:val="28"/>
          <w:szCs w:val="28"/>
        </w:rPr>
        <w:t>становится то, что в последнее время всё больше  педагогов-практиков</w:t>
      </w:r>
      <w:r w:rsidR="00AD0186" w:rsidRPr="005C3CB0">
        <w:rPr>
          <w:rFonts w:ascii="Times New Roman" w:hAnsi="Times New Roman" w:cs="Times New Roman"/>
          <w:sz w:val="28"/>
          <w:szCs w:val="28"/>
        </w:rPr>
        <w:t xml:space="preserve"> используют информационно-коммуникативные технологии</w:t>
      </w:r>
      <w:r w:rsidR="006B6785" w:rsidRPr="005C3CB0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AD0186" w:rsidRPr="005C3CB0">
        <w:rPr>
          <w:rFonts w:ascii="Times New Roman" w:hAnsi="Times New Roman" w:cs="Times New Roman"/>
          <w:sz w:val="28"/>
          <w:szCs w:val="28"/>
        </w:rPr>
        <w:t xml:space="preserve"> для </w:t>
      </w:r>
      <w:r w:rsidR="006B6785" w:rsidRPr="005C3CB0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AD0186" w:rsidRPr="005C3CB0">
        <w:rPr>
          <w:rFonts w:ascii="Times New Roman" w:hAnsi="Times New Roman" w:cs="Times New Roman"/>
          <w:sz w:val="28"/>
          <w:szCs w:val="28"/>
        </w:rPr>
        <w:t>го повышения эффективности</w:t>
      </w:r>
      <w:r w:rsidR="006B6785" w:rsidRPr="005C3CB0">
        <w:rPr>
          <w:rFonts w:ascii="Times New Roman" w:hAnsi="Times New Roman" w:cs="Times New Roman"/>
          <w:sz w:val="28"/>
          <w:szCs w:val="28"/>
        </w:rPr>
        <w:t xml:space="preserve"> усвоения материала детьми. Это позволяет реализовать принципы наглядности, доступности и системности изложения материала.</w:t>
      </w:r>
      <w:r w:rsidR="006B6785" w:rsidRPr="005C3CB0">
        <w:rPr>
          <w:rFonts w:ascii="Times New Roman" w:eastAsia="Literaturnaya-Regular" w:hAnsi="Times New Roman" w:cs="Times New Roman"/>
          <w:sz w:val="28"/>
          <w:szCs w:val="28"/>
        </w:rPr>
        <w:t xml:space="preserve"> Позволяет формировать  более глубокие  и полные экологические представления  у дошкольников.</w:t>
      </w:r>
    </w:p>
    <w:p w:rsidR="006B6785" w:rsidRPr="005C3CB0" w:rsidRDefault="00AD0186" w:rsidP="005016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И поэтому предметом моей инновационной деятельности стал вопрос исследования взаимосвязи занятий и исполь</w:t>
      </w:r>
      <w:r w:rsidR="009C70E2" w:rsidRPr="005C3CB0">
        <w:rPr>
          <w:rFonts w:ascii="Times New Roman" w:hAnsi="Times New Roman" w:cs="Times New Roman"/>
          <w:sz w:val="28"/>
          <w:szCs w:val="28"/>
        </w:rPr>
        <w:t>зование в работе мультимедиа</w:t>
      </w:r>
      <w:r w:rsidRPr="005C3CB0">
        <w:rPr>
          <w:rFonts w:ascii="Times New Roman" w:hAnsi="Times New Roman" w:cs="Times New Roman"/>
          <w:sz w:val="28"/>
          <w:szCs w:val="28"/>
        </w:rPr>
        <w:t xml:space="preserve"> технологий в ходе экологического воспитания дошкольников.</w:t>
      </w:r>
    </w:p>
    <w:p w:rsidR="00AD0186" w:rsidRPr="005C3CB0" w:rsidRDefault="00AD0186" w:rsidP="00501658">
      <w:pPr>
        <w:pStyle w:val="a7"/>
        <w:spacing w:before="0" w:beforeAutospacing="0" w:after="0" w:afterAutospacing="0"/>
        <w:ind w:firstLine="708"/>
        <w:jc w:val="both"/>
        <w:rPr>
          <w:rFonts w:eastAsia="Literaturnaya-Regular"/>
          <w:sz w:val="28"/>
          <w:szCs w:val="28"/>
        </w:rPr>
      </w:pPr>
      <w:r w:rsidRPr="005C3CB0">
        <w:rPr>
          <w:b/>
          <w:sz w:val="28"/>
          <w:szCs w:val="28"/>
        </w:rPr>
        <w:lastRenderedPageBreak/>
        <w:t>Новизна данной технологии</w:t>
      </w:r>
      <w:r w:rsidRPr="005C3CB0">
        <w:rPr>
          <w:sz w:val="28"/>
          <w:szCs w:val="28"/>
        </w:rPr>
        <w:t xml:space="preserve"> заключается в том, что использование визуальных и </w:t>
      </w:r>
      <w:r w:rsidR="006A73AB" w:rsidRPr="005C3CB0">
        <w:rPr>
          <w:sz w:val="28"/>
          <w:szCs w:val="28"/>
        </w:rPr>
        <w:t>аудио эффектов</w:t>
      </w:r>
      <w:r w:rsidRPr="005C3CB0">
        <w:rPr>
          <w:sz w:val="28"/>
          <w:szCs w:val="28"/>
        </w:rPr>
        <w:t xml:space="preserve"> при ознакомлении детей с природой создает наиболее полную картину для восприятия и использования в жизни преподносимого материала. </w:t>
      </w:r>
      <w:r w:rsidRPr="005C3CB0">
        <w:rPr>
          <w:rFonts w:eastAsia="Literaturnaya-Regular"/>
          <w:sz w:val="28"/>
          <w:szCs w:val="28"/>
        </w:rPr>
        <w:t xml:space="preserve">Использование информационно-коммуникационных средств не только расширяет возможности предоставления информации, но и активно вовлекают детей в процесс познания, обеспечивая реализацию индивидуально-ориентированного подхода к обучению, намного расширяют диапазон применяемых способов действий, обеспечивают гибкость управления познавательным процессом. </w:t>
      </w:r>
      <w:r w:rsidRPr="005C3CB0">
        <w:rPr>
          <w:sz w:val="28"/>
          <w:szCs w:val="28"/>
        </w:rPr>
        <w:t>Наглядные пособия и демонстрационные плакаты  не могут в аналогичной степени охватить весь объем информации доступный для мультимедиа технологий, объединяющих текст, звук, графику, фото, видео в одном цифровом представлении, позволяя создать наиболее точное представление у детей об окружающем мире, о мире природы и её обитателях.</w:t>
      </w:r>
    </w:p>
    <w:p w:rsidR="00110ADB" w:rsidRPr="005C3CB0" w:rsidRDefault="00110ADB" w:rsidP="005016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5C3CB0">
        <w:rPr>
          <w:rFonts w:ascii="Times New Roman" w:hAnsi="Times New Roman" w:cs="Times New Roman"/>
          <w:sz w:val="28"/>
          <w:szCs w:val="28"/>
        </w:rPr>
        <w:t>, выдвинутая мною: использование средств мультимедиа выводит уровень усвоения экологических знаний дошкольниками на более высокий уровень.</w:t>
      </w:r>
    </w:p>
    <w:p w:rsidR="009C70E2" w:rsidRPr="005C3CB0" w:rsidRDefault="009C70E2" w:rsidP="005016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eastAsia="Literaturnaya-Regular" w:hAnsi="Times New Roman" w:cs="Times New Roman"/>
          <w:sz w:val="28"/>
          <w:szCs w:val="28"/>
        </w:rPr>
        <w:t xml:space="preserve">Решая вопрос экологического воспитания дошкольников,  </w:t>
      </w:r>
      <w:r w:rsidRPr="005C3CB0">
        <w:rPr>
          <w:rFonts w:ascii="Times New Roman" w:hAnsi="Times New Roman" w:cs="Times New Roman"/>
          <w:sz w:val="28"/>
          <w:szCs w:val="28"/>
        </w:rPr>
        <w:t xml:space="preserve">я наметила для себя </w:t>
      </w:r>
      <w:r w:rsidRPr="005C3CB0">
        <w:rPr>
          <w:rFonts w:ascii="Times New Roman" w:hAnsi="Times New Roman" w:cs="Times New Roman"/>
          <w:b/>
          <w:sz w:val="28"/>
          <w:szCs w:val="28"/>
        </w:rPr>
        <w:t>цель</w:t>
      </w:r>
      <w:r w:rsidRPr="005C3CB0">
        <w:rPr>
          <w:rFonts w:ascii="Times New Roman" w:hAnsi="Times New Roman" w:cs="Times New Roman"/>
          <w:sz w:val="28"/>
          <w:szCs w:val="28"/>
        </w:rPr>
        <w:t>:  приобщить детей к вопросам экологической культуры посредством использования современных мультимедиа технологий.</w:t>
      </w:r>
    </w:p>
    <w:p w:rsidR="00E37D3D" w:rsidRPr="005C3CB0" w:rsidRDefault="009C70E2" w:rsidP="00570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 xml:space="preserve">Поставила перед собой </w:t>
      </w:r>
      <w:r w:rsidRPr="005C3CB0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9C70E2" w:rsidRPr="005C3CB0" w:rsidRDefault="00E37D3D" w:rsidP="005702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 xml:space="preserve">Оптимизировать работу по экологическому воспитанию детей </w:t>
      </w:r>
      <w:r w:rsidR="009C70E2" w:rsidRPr="005C3CB0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5C3CB0">
        <w:rPr>
          <w:rFonts w:ascii="Times New Roman" w:hAnsi="Times New Roman" w:cs="Times New Roman"/>
          <w:sz w:val="28"/>
          <w:szCs w:val="28"/>
        </w:rPr>
        <w:t>дошкольного возраста посредством использования ИКТ.</w:t>
      </w:r>
    </w:p>
    <w:p w:rsidR="00110ADB" w:rsidRPr="005C3CB0" w:rsidRDefault="00E37D3D" w:rsidP="005702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 xml:space="preserve">Создать систему игр и занятий по экологии для детей дошкольного возраста с использованием современных </w:t>
      </w:r>
      <w:r w:rsidR="009C70E2" w:rsidRPr="005C3CB0">
        <w:rPr>
          <w:rFonts w:ascii="Times New Roman" w:hAnsi="Times New Roman" w:cs="Times New Roman"/>
          <w:sz w:val="28"/>
          <w:szCs w:val="28"/>
        </w:rPr>
        <w:t>мультимедиа</w:t>
      </w:r>
      <w:r w:rsidRPr="005C3CB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C7AE1" w:rsidRDefault="009C70E2" w:rsidP="005C7AE1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C3CB0">
        <w:rPr>
          <w:sz w:val="28"/>
          <w:szCs w:val="28"/>
        </w:rPr>
        <w:t>Сделать  родителей активными участниками в вопросах экологи</w:t>
      </w:r>
      <w:r w:rsidR="005C7AE1">
        <w:rPr>
          <w:sz w:val="28"/>
          <w:szCs w:val="28"/>
        </w:rPr>
        <w:t>ческого воспитания дошкольников.</w:t>
      </w:r>
    </w:p>
    <w:p w:rsidR="005C7AE1" w:rsidRDefault="005C7AE1" w:rsidP="005C7AE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93F62" w:rsidRPr="005C7AE1" w:rsidRDefault="005C7AE1" w:rsidP="005C7A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F62" w:rsidRPr="005C7AE1">
        <w:rPr>
          <w:sz w:val="28"/>
          <w:szCs w:val="28"/>
        </w:rPr>
        <w:t>При работе с  бумажным демонстрационным материалом у меня возникали определенные трудности:</w:t>
      </w:r>
    </w:p>
    <w:p w:rsidR="00193F62" w:rsidRPr="005C3CB0" w:rsidRDefault="00193F62" w:rsidP="0057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-Для приобретения демонстрационного материала по ознакомлению с природой необходимы большие материальные затраты.</w:t>
      </w:r>
    </w:p>
    <w:p w:rsidR="00193F62" w:rsidRPr="005C3CB0" w:rsidRDefault="00193F62" w:rsidP="0057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-Отсутствие многих необходимых иллюстраций в продаже.</w:t>
      </w:r>
    </w:p>
    <w:p w:rsidR="00193F62" w:rsidRPr="005C3CB0" w:rsidRDefault="00193F62" w:rsidP="0057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-Неудобство в использовании большого количества иллюстраций на одном познавательном занятии.</w:t>
      </w:r>
    </w:p>
    <w:p w:rsidR="005702CE" w:rsidRDefault="00193F62" w:rsidP="0057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-Быстрый износ бумажных иллюстраций.</w:t>
      </w:r>
    </w:p>
    <w:p w:rsidR="005702CE" w:rsidRDefault="005C7AE1" w:rsidP="0057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F62" w:rsidRPr="005C3CB0">
        <w:rPr>
          <w:rFonts w:ascii="Times New Roman" w:hAnsi="Times New Roman" w:cs="Times New Roman"/>
          <w:sz w:val="28"/>
          <w:szCs w:val="28"/>
        </w:rPr>
        <w:t xml:space="preserve">Но самое большое затруднение вызывало то, что иллюстрации не передавали повадки поведения, характерные признаки и особенности животных, птиц, явлений природы.   </w:t>
      </w:r>
    </w:p>
    <w:p w:rsidR="005C7AE1" w:rsidRDefault="005C7AE1" w:rsidP="005C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F62" w:rsidRPr="005C3CB0">
        <w:rPr>
          <w:rFonts w:ascii="Times New Roman" w:hAnsi="Times New Roman" w:cs="Times New Roman"/>
          <w:sz w:val="28"/>
          <w:szCs w:val="28"/>
        </w:rPr>
        <w:t xml:space="preserve">Решение проблемы пришло </w:t>
      </w:r>
      <w:r w:rsidR="00867C8A" w:rsidRPr="005C3CB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193F62" w:rsidRPr="005C3C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867C8A" w:rsidRPr="005C3C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93F62" w:rsidRPr="005C3CB0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  <w:r w:rsidR="00193F62" w:rsidRPr="005C3CB0">
        <w:rPr>
          <w:rFonts w:ascii="Times New Roman" w:hAnsi="Times New Roman" w:cs="Times New Roman"/>
          <w:sz w:val="28"/>
          <w:szCs w:val="28"/>
        </w:rPr>
        <w:t xml:space="preserve"> работе с детьми информационных компьютерных технологий</w:t>
      </w:r>
      <w:r w:rsidR="00193F62" w:rsidRPr="005C3CB0">
        <w:rPr>
          <w:rFonts w:ascii="Times New Roman" w:hAnsi="Times New Roman" w:cs="Times New Roman"/>
          <w:sz w:val="28"/>
          <w:szCs w:val="28"/>
        </w:rPr>
        <w:tab/>
        <w:t>. В своей практике раб</w:t>
      </w:r>
      <w:r w:rsidR="005702CE">
        <w:rPr>
          <w:rFonts w:ascii="Times New Roman" w:hAnsi="Times New Roman" w:cs="Times New Roman"/>
          <w:sz w:val="28"/>
          <w:szCs w:val="28"/>
        </w:rPr>
        <w:t>оты, знакомя детей с природой,  используется</w:t>
      </w:r>
      <w:r w:rsidR="00193F62" w:rsidRPr="005C3CB0">
        <w:rPr>
          <w:rFonts w:ascii="Times New Roman" w:hAnsi="Times New Roman" w:cs="Times New Roman"/>
          <w:sz w:val="28"/>
          <w:szCs w:val="28"/>
        </w:rPr>
        <w:t xml:space="preserve"> разнообразный материал: дидактические картинки, репродукции  художественных картин, фотографии, видеофильмы, </w:t>
      </w:r>
      <w:r w:rsidR="005702CE">
        <w:rPr>
          <w:rFonts w:ascii="Times New Roman" w:hAnsi="Times New Roman" w:cs="Times New Roman"/>
          <w:sz w:val="28"/>
          <w:szCs w:val="28"/>
        </w:rPr>
        <w:lastRenderedPageBreak/>
        <w:t>звукозаписи; что позволяет  детям</w:t>
      </w:r>
      <w:r w:rsidR="00193F62" w:rsidRPr="005C3CB0">
        <w:rPr>
          <w:rFonts w:ascii="Times New Roman" w:hAnsi="Times New Roman" w:cs="Times New Roman"/>
          <w:sz w:val="28"/>
          <w:szCs w:val="28"/>
        </w:rPr>
        <w:t xml:space="preserve"> стать активными, а не пассивными участниками педагогического воздействия.</w:t>
      </w:r>
    </w:p>
    <w:p w:rsidR="005C7AE1" w:rsidRDefault="005C7AE1" w:rsidP="005C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506" w:rsidRPr="005C3CB0">
        <w:rPr>
          <w:rFonts w:ascii="Times New Roman" w:hAnsi="Times New Roman" w:cs="Times New Roman"/>
          <w:sz w:val="28"/>
          <w:szCs w:val="28"/>
        </w:rPr>
        <w:t>Работу по внедрению данных технологий</w:t>
      </w:r>
      <w:r w:rsidR="0002531B" w:rsidRPr="005C3CB0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</w:t>
      </w:r>
      <w:r w:rsidR="00CE6506" w:rsidRPr="005C3CB0">
        <w:rPr>
          <w:rFonts w:ascii="Times New Roman" w:hAnsi="Times New Roman" w:cs="Times New Roman"/>
          <w:sz w:val="28"/>
          <w:szCs w:val="28"/>
        </w:rPr>
        <w:t xml:space="preserve"> разделила на этапы:</w:t>
      </w:r>
    </w:p>
    <w:p w:rsidR="005C7AE1" w:rsidRDefault="005C7AE1" w:rsidP="005C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4D83" w:rsidRPr="005C3CB0" w:rsidRDefault="005C7AE1" w:rsidP="005C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506" w:rsidRPr="005702CE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="00CE6506" w:rsidRPr="005C3CB0">
        <w:rPr>
          <w:rFonts w:ascii="Times New Roman" w:hAnsi="Times New Roman" w:cs="Times New Roman"/>
          <w:sz w:val="28"/>
          <w:szCs w:val="28"/>
        </w:rPr>
        <w:t xml:space="preserve"> </w:t>
      </w:r>
      <w:r w:rsidR="00B04D83" w:rsidRPr="005C3CB0">
        <w:rPr>
          <w:rFonts w:ascii="Times New Roman" w:hAnsi="Times New Roman" w:cs="Times New Roman"/>
          <w:color w:val="000000"/>
          <w:sz w:val="28"/>
          <w:szCs w:val="28"/>
        </w:rPr>
        <w:t xml:space="preserve">изучила мультимедиа технологии, используемые в работе с дошкольниками,  и остановила свой выбор на использовании  </w:t>
      </w:r>
      <w:r w:rsidR="00B04D83" w:rsidRPr="005C3CB0">
        <w:rPr>
          <w:rFonts w:ascii="Times New Roman" w:hAnsi="Times New Roman" w:cs="Times New Roman"/>
          <w:sz w:val="28"/>
          <w:szCs w:val="28"/>
        </w:rPr>
        <w:t>следующих  видов иллюстративно-наглядных материалов на электронных носителях:</w:t>
      </w:r>
    </w:p>
    <w:p w:rsidR="00B04D83" w:rsidRPr="005C3CB0" w:rsidRDefault="00B04D83" w:rsidP="00501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1.Звуковые материалы – это записи голосов птиц, млекопитающих, шум леса, прибоя, дождя, ветра и т. д.;</w:t>
      </w:r>
    </w:p>
    <w:p w:rsidR="00B04D83" w:rsidRPr="005C3CB0" w:rsidRDefault="00B04D83" w:rsidP="00501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2.Экранные материалы – это слайды, то есть серия отдельных кадров, посвященной отдельной теме. По статичности они напоминают дидактические картинки.</w:t>
      </w:r>
    </w:p>
    <w:p w:rsidR="00B04D83" w:rsidRPr="005C3CB0" w:rsidRDefault="00B04D83" w:rsidP="00501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3. Мультимедийные презентации – это обучающие заставки с красивыми, яркими картинками, помогающие рассказать детям об окружающем мире. Презентация сочетает в себе динамику, звук, красочное изображение, что значительно улучшает восприятие информации.</w:t>
      </w:r>
    </w:p>
    <w:p w:rsidR="000409D8" w:rsidRDefault="00B04D83" w:rsidP="00040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4. Медиа занятия,  которые провожу в групповой комнате с применением ноутбука или в музыкальном зале, оборудованном проектором и экраном.</w:t>
      </w:r>
    </w:p>
    <w:p w:rsidR="000409D8" w:rsidRDefault="000409D8" w:rsidP="00040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04D83" w:rsidRPr="000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Мультимедийные экологические игры</w:t>
      </w:r>
      <w:r w:rsidR="00B04D83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 как в содержание занятий, так и в свободную деятельность: игры - путешествия, игры - загадки, дидактические игры, викторины и др. Отдаю предпочтение небольшим по объему играм либо играм, предполагающим выполнение задания.</w:t>
      </w:r>
    </w:p>
    <w:p w:rsidR="000409D8" w:rsidRDefault="000409D8" w:rsidP="00040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09D8">
        <w:rPr>
          <w:rFonts w:ascii="Times New Roman" w:hAnsi="Times New Roman" w:cs="Times New Roman"/>
          <w:sz w:val="28"/>
          <w:szCs w:val="28"/>
        </w:rPr>
        <w:t>.</w:t>
      </w:r>
      <w:r w:rsidR="00B04D83" w:rsidRPr="000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«Виртуальные экскурсии или путешествия»</w:t>
      </w:r>
      <w:r w:rsidR="00B04D83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посетить недоступные места, совершить уникальное путешествие. Роль виртуальных экскурсий велика, так как ребенок  может являться активным участником событий данной экскурсии. Например: «Экскурсия в Африку», «На Северный полюс», «Экскурсия в библиотеку». Дети  принимают  такие экскурсии с огромным удовольствием.</w:t>
      </w:r>
    </w:p>
    <w:p w:rsidR="00B04D83" w:rsidRPr="000409D8" w:rsidRDefault="000409D8" w:rsidP="00040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04D83" w:rsidRPr="000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электронного персонажа</w:t>
      </w:r>
      <w:r w:rsidR="00B04D83" w:rsidRPr="005C3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B04D83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дошкольном возрасте очень восприимчивы. И гораздо больший интерес у них вызывают ситуации, когда диалог  от имени героя с ними ведёт не педагог, а сам герой ситуации. На наши занятия по экологии к детям приходит электронный  персонаж  – </w:t>
      </w:r>
      <w:proofErr w:type="spellStart"/>
      <w:r w:rsidR="00B04D83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Экошка</w:t>
      </w:r>
      <w:proofErr w:type="spellEnd"/>
      <w:r w:rsidR="00B04D83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ведёт с детьми заранее записанный  диалог, беседует с ними, загадывает загадки и т.д. Данный приём способствует  формированию мотивации к деятельности, позволяет ребёнку почувствовать себя нужным, вселяет </w:t>
      </w:r>
      <w:proofErr w:type="gramStart"/>
      <w:r w:rsidR="00B04D83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</w:t>
      </w:r>
      <w:proofErr w:type="gramEnd"/>
      <w:r w:rsidR="00B04D83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силы.</w:t>
      </w:r>
    </w:p>
    <w:p w:rsidR="00B04D83" w:rsidRPr="005C7AE1" w:rsidRDefault="000409D8" w:rsidP="005C7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03074E" w:rsidRPr="000409D8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Включение </w:t>
      </w:r>
      <w:r w:rsidR="0003074E" w:rsidRPr="000409D8">
        <w:rPr>
          <w:rFonts w:ascii="Times New Roman" w:hAnsi="Times New Roman" w:cs="Times New Roman"/>
          <w:bCs/>
          <w:sz w:val="28"/>
          <w:szCs w:val="28"/>
          <w:lang w:eastAsia="ru-RU"/>
        </w:rPr>
        <w:t>логических задач  для дошкольников</w:t>
      </w:r>
      <w:r w:rsidR="0003074E" w:rsidRPr="005C3CB0">
        <w:rPr>
          <w:rFonts w:ascii="Times New Roman" w:hAnsi="Times New Roman" w:cs="Times New Roman"/>
          <w:sz w:val="28"/>
          <w:szCs w:val="28"/>
          <w:lang w:eastAsia="ru-RU"/>
        </w:rPr>
        <w:t xml:space="preserve">  учат детей сравнивать, сопоставлять известные им факты об окружающем мире, развивают самостоятельность мышления, учат малышей доказывать свою точку </w:t>
      </w:r>
      <w:r w:rsidR="0003074E" w:rsidRPr="005C3C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зрения, рассуждать, делать выводы</w:t>
      </w:r>
      <w:proofErr w:type="gramStart"/>
      <w:r w:rsidR="0003074E" w:rsidRPr="005C3CB0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3074E" w:rsidRPr="005C3CB0">
        <w:rPr>
          <w:rFonts w:ascii="Times New Roman" w:hAnsi="Times New Roman" w:cs="Times New Roman"/>
          <w:sz w:val="28"/>
          <w:szCs w:val="28"/>
          <w:lang w:eastAsia="ru-RU"/>
        </w:rPr>
        <w:t>аходить причины и следствия, отделять существенные признаки от второстепенных. </w:t>
      </w:r>
    </w:p>
    <w:p w:rsidR="00CE6506" w:rsidRPr="005C3CB0" w:rsidRDefault="00501658" w:rsidP="005016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В ходе предварительной работы и</w:t>
      </w:r>
      <w:r w:rsidR="00CE6506" w:rsidRPr="005C3CB0">
        <w:rPr>
          <w:rFonts w:ascii="Times New Roman" w:hAnsi="Times New Roman" w:cs="Times New Roman"/>
          <w:sz w:val="28"/>
          <w:szCs w:val="28"/>
        </w:rPr>
        <w:t xml:space="preserve">зучила программы по экологическому воспитанию детей дошкольного возраста: </w:t>
      </w:r>
    </w:p>
    <w:p w:rsidR="00CE6506" w:rsidRPr="005C3CB0" w:rsidRDefault="00CE6506" w:rsidP="005016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CB0">
        <w:rPr>
          <w:b/>
          <w:bCs/>
          <w:color w:val="000000"/>
          <w:sz w:val="28"/>
          <w:szCs w:val="28"/>
        </w:rPr>
        <w:t>- Программа </w:t>
      </w:r>
      <w:r w:rsidRPr="005C3CB0">
        <w:rPr>
          <w:b/>
          <w:color w:val="000000"/>
          <w:sz w:val="28"/>
          <w:szCs w:val="28"/>
        </w:rPr>
        <w:t>А. Вересова «Мы земляне»</w:t>
      </w:r>
      <w:r w:rsidRPr="005C3CB0">
        <w:rPr>
          <w:color w:val="000000"/>
          <w:sz w:val="28"/>
          <w:szCs w:val="28"/>
        </w:rPr>
        <w:t> имеет своей целью развитие в детях элементов экологического сознания, она демонстрирует всеобщую взаимосвязь природы, человека и его деятельности.</w:t>
      </w:r>
    </w:p>
    <w:p w:rsidR="00CE6506" w:rsidRPr="005C3CB0" w:rsidRDefault="00CE6506" w:rsidP="005016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CB0">
        <w:rPr>
          <w:b/>
          <w:color w:val="000000"/>
          <w:sz w:val="28"/>
          <w:szCs w:val="28"/>
        </w:rPr>
        <w:t>- Программа Е. Рылеевой «Открой себя»</w:t>
      </w:r>
      <w:r w:rsidRPr="005C3CB0">
        <w:rPr>
          <w:color w:val="000000"/>
          <w:sz w:val="28"/>
          <w:szCs w:val="28"/>
        </w:rPr>
        <w:t> создана на основе авторской концепции, предполагающей индивидуализацию личностного развития ребенка. Программа предусматривает развитие у детей естественнонаучных представлений и экологической культуры, начальные формы экологического сознания формируются через цикл занятий «Мир нерукотворный».</w:t>
      </w:r>
    </w:p>
    <w:p w:rsidR="00CE6506" w:rsidRPr="005C3CB0" w:rsidRDefault="00CE6506" w:rsidP="005016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CB0">
        <w:rPr>
          <w:b/>
          <w:bCs/>
          <w:color w:val="000000"/>
          <w:sz w:val="28"/>
          <w:szCs w:val="28"/>
        </w:rPr>
        <w:t>- Н.А. Авдеевой и Г.Б. Степановой </w:t>
      </w:r>
      <w:r w:rsidRPr="005C3CB0">
        <w:rPr>
          <w:color w:val="000000"/>
          <w:sz w:val="28"/>
          <w:szCs w:val="28"/>
        </w:rPr>
        <w:t>создана программа экологического образования и воспитания старших дошкольников «Жизнь вокруг нас», в центре которой личностное развитие ребенка. Дети получают информацию экологического содержания, на эмоционально-положительной основе у них развивается бережное и ответственное отношение к живой природе.</w:t>
      </w:r>
    </w:p>
    <w:p w:rsidR="00CE6506" w:rsidRPr="005C3CB0" w:rsidRDefault="00CE6506" w:rsidP="005016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CB0">
        <w:rPr>
          <w:b/>
          <w:color w:val="000000"/>
          <w:sz w:val="28"/>
          <w:szCs w:val="28"/>
        </w:rPr>
        <w:t xml:space="preserve">- Программа «Паутинка» Ж.Л. </w:t>
      </w:r>
      <w:proofErr w:type="spellStart"/>
      <w:r w:rsidRPr="005C3CB0">
        <w:rPr>
          <w:b/>
          <w:color w:val="000000"/>
          <w:sz w:val="28"/>
          <w:szCs w:val="28"/>
        </w:rPr>
        <w:t>Васякиной-Новиковой</w:t>
      </w:r>
      <w:proofErr w:type="spellEnd"/>
      <w:r w:rsidRPr="005C3CB0">
        <w:rPr>
          <w:color w:val="000000"/>
          <w:sz w:val="28"/>
          <w:szCs w:val="28"/>
        </w:rPr>
        <w:t xml:space="preserve"> развивает в детях планетарное мышление: разумное отношение к миру и к себе как к жителю Земли. </w:t>
      </w:r>
    </w:p>
    <w:p w:rsidR="00886BC0" w:rsidRPr="005C3CB0" w:rsidRDefault="00CE6506" w:rsidP="005016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CB0">
        <w:rPr>
          <w:b/>
          <w:bCs/>
          <w:color w:val="000000"/>
          <w:sz w:val="28"/>
          <w:szCs w:val="28"/>
        </w:rPr>
        <w:t>- Программа В.И. </w:t>
      </w:r>
      <w:r w:rsidRPr="005C3CB0">
        <w:rPr>
          <w:color w:val="000000"/>
          <w:sz w:val="28"/>
          <w:szCs w:val="28"/>
        </w:rPr>
        <w:t xml:space="preserve">и С.Г. </w:t>
      </w:r>
      <w:proofErr w:type="spellStart"/>
      <w:r w:rsidRPr="005C3CB0">
        <w:rPr>
          <w:color w:val="000000"/>
          <w:sz w:val="28"/>
          <w:szCs w:val="28"/>
        </w:rPr>
        <w:t>Ашиковых</w:t>
      </w:r>
      <w:proofErr w:type="spellEnd"/>
      <w:r w:rsidRPr="005C3CB0">
        <w:rPr>
          <w:color w:val="000000"/>
          <w:sz w:val="28"/>
          <w:szCs w:val="28"/>
        </w:rPr>
        <w:t xml:space="preserve"> «</w:t>
      </w:r>
      <w:proofErr w:type="spellStart"/>
      <w:r w:rsidR="00886BC0" w:rsidRPr="005C3CB0">
        <w:rPr>
          <w:color w:val="000000"/>
          <w:sz w:val="28"/>
          <w:szCs w:val="28"/>
        </w:rPr>
        <w:t>Семицветик</w:t>
      </w:r>
      <w:proofErr w:type="spellEnd"/>
      <w:r w:rsidR="00886BC0" w:rsidRPr="005C3CB0">
        <w:rPr>
          <w:color w:val="000000"/>
          <w:sz w:val="28"/>
          <w:szCs w:val="28"/>
        </w:rPr>
        <w:t xml:space="preserve">»  </w:t>
      </w:r>
      <w:r w:rsidRPr="005C3CB0">
        <w:rPr>
          <w:color w:val="000000"/>
          <w:sz w:val="28"/>
          <w:szCs w:val="28"/>
        </w:rPr>
        <w:t xml:space="preserve">нацелена на культурно-экологическое образование детей, развитие в них начал духовности, богатой, творческой саморазвивающейся личности. </w:t>
      </w:r>
    </w:p>
    <w:p w:rsidR="00886BC0" w:rsidRPr="005C3CB0" w:rsidRDefault="00886BC0" w:rsidP="005016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CB0">
        <w:rPr>
          <w:b/>
          <w:color w:val="000000"/>
          <w:sz w:val="28"/>
          <w:szCs w:val="28"/>
        </w:rPr>
        <w:t xml:space="preserve"> - </w:t>
      </w:r>
      <w:r w:rsidR="00CE6506" w:rsidRPr="005C3CB0">
        <w:rPr>
          <w:b/>
          <w:color w:val="000000"/>
          <w:sz w:val="28"/>
          <w:szCs w:val="28"/>
        </w:rPr>
        <w:t xml:space="preserve">Программа Т.А. </w:t>
      </w:r>
      <w:proofErr w:type="spellStart"/>
      <w:r w:rsidR="00CE6506" w:rsidRPr="005C3CB0">
        <w:rPr>
          <w:b/>
          <w:color w:val="000000"/>
          <w:sz w:val="28"/>
          <w:szCs w:val="28"/>
        </w:rPr>
        <w:t>Копцевой</w:t>
      </w:r>
      <w:proofErr w:type="spellEnd"/>
      <w:r w:rsidR="00CE6506" w:rsidRPr="005C3CB0">
        <w:rPr>
          <w:b/>
          <w:color w:val="000000"/>
          <w:sz w:val="28"/>
          <w:szCs w:val="28"/>
        </w:rPr>
        <w:t xml:space="preserve"> «Природа и художник</w:t>
      </w:r>
      <w:r w:rsidRPr="005C3CB0">
        <w:rPr>
          <w:b/>
          <w:color w:val="000000"/>
          <w:sz w:val="28"/>
          <w:szCs w:val="28"/>
        </w:rPr>
        <w:t>»</w:t>
      </w:r>
      <w:r w:rsidR="00CE6506" w:rsidRPr="005C3CB0">
        <w:rPr>
          <w:color w:val="000000"/>
          <w:sz w:val="28"/>
          <w:szCs w:val="28"/>
        </w:rPr>
        <w:t xml:space="preserve"> сочетает в себе формирование у детей 4-6 лет представлений о природе как живом организме и развитии их творческой деятельности. </w:t>
      </w:r>
    </w:p>
    <w:p w:rsidR="00CE6506" w:rsidRPr="005C3CB0" w:rsidRDefault="00886BC0" w:rsidP="005016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CB0">
        <w:rPr>
          <w:b/>
          <w:color w:val="000000"/>
          <w:sz w:val="28"/>
          <w:szCs w:val="28"/>
        </w:rPr>
        <w:t xml:space="preserve"> - </w:t>
      </w:r>
      <w:r w:rsidR="00CE6506" w:rsidRPr="005C3CB0">
        <w:rPr>
          <w:b/>
          <w:color w:val="000000"/>
          <w:sz w:val="28"/>
          <w:szCs w:val="28"/>
        </w:rPr>
        <w:t>Программа Н.А. Рыжовой «Наш дом - природа»</w:t>
      </w:r>
      <w:r w:rsidR="00CE6506" w:rsidRPr="005C3CB0">
        <w:rPr>
          <w:color w:val="000000"/>
          <w:sz w:val="28"/>
          <w:szCs w:val="28"/>
        </w:rPr>
        <w:t>  нацелена на воспитание гуманной, социально активной и творческой личности ребенка </w:t>
      </w:r>
      <w:r w:rsidRPr="005C3CB0">
        <w:rPr>
          <w:color w:val="000000"/>
          <w:sz w:val="28"/>
          <w:szCs w:val="28"/>
        </w:rPr>
        <w:t xml:space="preserve">5-6 лет, </w:t>
      </w:r>
      <w:r w:rsidR="00CE6506" w:rsidRPr="005C3CB0">
        <w:rPr>
          <w:color w:val="000000"/>
          <w:sz w:val="28"/>
          <w:szCs w:val="28"/>
        </w:rPr>
        <w:t xml:space="preserve"> с целостным взглядом на природу, с пониманием места человека в ней. </w:t>
      </w:r>
    </w:p>
    <w:p w:rsidR="00CE6506" w:rsidRPr="005C3CB0" w:rsidRDefault="00886BC0" w:rsidP="005016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CB0">
        <w:rPr>
          <w:b/>
          <w:color w:val="000000"/>
          <w:sz w:val="28"/>
          <w:szCs w:val="28"/>
        </w:rPr>
        <w:t>- П</w:t>
      </w:r>
      <w:r w:rsidR="00CE6506" w:rsidRPr="005C3CB0">
        <w:rPr>
          <w:b/>
          <w:color w:val="000000"/>
          <w:sz w:val="28"/>
          <w:szCs w:val="28"/>
        </w:rPr>
        <w:t>рограмма С. Николаевой «Юный эколог»,</w:t>
      </w:r>
      <w:r w:rsidR="00CE6506" w:rsidRPr="005C3CB0">
        <w:rPr>
          <w:color w:val="000000"/>
          <w:sz w:val="28"/>
          <w:szCs w:val="28"/>
        </w:rPr>
        <w:t>  созданная на основе собственной Концепции экологического воспитания дошкольников. </w:t>
      </w:r>
      <w:r w:rsidRPr="005C3CB0">
        <w:rPr>
          <w:color w:val="000000"/>
          <w:sz w:val="28"/>
          <w:szCs w:val="28"/>
        </w:rPr>
        <w:t xml:space="preserve">«Юный эколог». </w:t>
      </w:r>
      <w:r w:rsidR="00CE6506" w:rsidRPr="005C3CB0">
        <w:rPr>
          <w:color w:val="000000"/>
          <w:sz w:val="28"/>
          <w:szCs w:val="28"/>
        </w:rPr>
        <w:t>Программа имеет обстоятельное теоретическое и экспериментальное обоснование, сориентирована на личностный подход к ребенку и всестороннее его развитие.</w:t>
      </w:r>
    </w:p>
    <w:p w:rsidR="00B04D83" w:rsidRPr="005C3CB0" w:rsidRDefault="00B04D83" w:rsidP="0050165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C7AE1" w:rsidRDefault="003F61C3" w:rsidP="005C7A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CB0">
        <w:rPr>
          <w:color w:val="000000"/>
          <w:sz w:val="28"/>
          <w:szCs w:val="28"/>
        </w:rPr>
        <w:t xml:space="preserve">На основе изученных программ разработала  </w:t>
      </w:r>
      <w:r w:rsidR="00B04D83" w:rsidRPr="005C3CB0">
        <w:rPr>
          <w:color w:val="000000"/>
          <w:sz w:val="28"/>
          <w:szCs w:val="28"/>
        </w:rPr>
        <w:t>к</w:t>
      </w:r>
      <w:r w:rsidRPr="005C3CB0">
        <w:rPr>
          <w:sz w:val="28"/>
          <w:szCs w:val="28"/>
        </w:rPr>
        <w:t>омплексно-тематическое планирование по экологическому воспитанию для старшей группы</w:t>
      </w:r>
      <w:r w:rsidR="000409D8">
        <w:rPr>
          <w:i/>
          <w:sz w:val="28"/>
          <w:szCs w:val="28"/>
        </w:rPr>
        <w:t>.</w:t>
      </w:r>
      <w:r w:rsidRPr="005C3CB0">
        <w:rPr>
          <w:sz w:val="28"/>
          <w:szCs w:val="28"/>
        </w:rPr>
        <w:t xml:space="preserve"> Данное планирование содержит темы недель на год, программное содержание работы и формы работы с детьми. В содержание форм и методов работы с детьми включены мультимедиа технологии.</w:t>
      </w:r>
      <w:r w:rsidR="00DF49D2">
        <w:rPr>
          <w:sz w:val="28"/>
          <w:szCs w:val="28"/>
        </w:rPr>
        <w:t xml:space="preserve"> </w:t>
      </w:r>
    </w:p>
    <w:p w:rsidR="00DF49D2" w:rsidRPr="00DF49D2" w:rsidRDefault="00DF49D2" w:rsidP="005C7A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педагогов были разработаны методические рекомендации «Пять </w:t>
      </w:r>
      <w:proofErr w:type="gramStart"/>
      <w:r>
        <w:rPr>
          <w:sz w:val="28"/>
          <w:szCs w:val="28"/>
        </w:rPr>
        <w:t>фактов о пользе</w:t>
      </w:r>
      <w:proofErr w:type="gramEnd"/>
      <w:r>
        <w:rPr>
          <w:sz w:val="28"/>
          <w:szCs w:val="28"/>
        </w:rPr>
        <w:t xml:space="preserve"> звуков природы», «Взаимодействие семьи и детского сада </w:t>
      </w:r>
      <w:r>
        <w:rPr>
          <w:sz w:val="28"/>
          <w:szCs w:val="28"/>
        </w:rPr>
        <w:lastRenderedPageBreak/>
        <w:t xml:space="preserve">при реализации экологического образования», «Сериал познавательного анимационного сериала для детей «Спросите Профессора </w:t>
      </w:r>
      <w:proofErr w:type="spellStart"/>
      <w:r>
        <w:rPr>
          <w:sz w:val="28"/>
          <w:szCs w:val="28"/>
        </w:rPr>
        <w:t>Почемушкина</w:t>
      </w:r>
      <w:proofErr w:type="spellEnd"/>
      <w:r>
        <w:rPr>
          <w:sz w:val="28"/>
          <w:szCs w:val="28"/>
        </w:rPr>
        <w:t>»;  консультация «Мультимедиа технологии при проведении занятий по образовательной области «Познавательное развитие»</w:t>
      </w:r>
      <w:r w:rsidRPr="00DF49D2">
        <w:rPr>
          <w:i/>
          <w:sz w:val="28"/>
          <w:szCs w:val="28"/>
        </w:rPr>
        <w:t xml:space="preserve">. </w:t>
      </w:r>
    </w:p>
    <w:p w:rsidR="005C7AE1" w:rsidRDefault="005C7AE1" w:rsidP="005C7A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7AE1" w:rsidRDefault="0002531B" w:rsidP="00B056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09D8">
        <w:rPr>
          <w:b/>
          <w:sz w:val="28"/>
          <w:szCs w:val="28"/>
        </w:rPr>
        <w:t>На втором этапе</w:t>
      </w:r>
      <w:r w:rsidR="00B04D83" w:rsidRPr="005C3CB0">
        <w:rPr>
          <w:sz w:val="28"/>
          <w:szCs w:val="28"/>
        </w:rPr>
        <w:t xml:space="preserve"> приступила к созданию системы игр и</w:t>
      </w:r>
      <w:r w:rsidR="00157F2C" w:rsidRPr="005C3CB0">
        <w:rPr>
          <w:sz w:val="28"/>
          <w:szCs w:val="28"/>
        </w:rPr>
        <w:t xml:space="preserve"> логических задач</w:t>
      </w:r>
      <w:r w:rsidR="000409D8">
        <w:rPr>
          <w:sz w:val="28"/>
          <w:szCs w:val="28"/>
        </w:rPr>
        <w:t xml:space="preserve"> </w:t>
      </w:r>
      <w:r w:rsidR="00157F2C" w:rsidRPr="005C3CB0">
        <w:rPr>
          <w:sz w:val="28"/>
          <w:szCs w:val="28"/>
        </w:rPr>
        <w:t>для проведения</w:t>
      </w:r>
      <w:r w:rsidR="000409D8">
        <w:rPr>
          <w:sz w:val="28"/>
          <w:szCs w:val="28"/>
        </w:rPr>
        <w:t xml:space="preserve"> </w:t>
      </w:r>
      <w:r w:rsidR="00B04D83" w:rsidRPr="005C3CB0">
        <w:rPr>
          <w:sz w:val="28"/>
          <w:szCs w:val="28"/>
        </w:rPr>
        <w:t>занятий по экологическому воспитанию  детей дошкольного возраста с использованием современных мультимедиа технологий.</w:t>
      </w:r>
      <w:r w:rsidR="000409D8">
        <w:rPr>
          <w:sz w:val="28"/>
          <w:szCs w:val="28"/>
        </w:rPr>
        <w:t xml:space="preserve"> </w:t>
      </w:r>
      <w:r w:rsidR="00802C07" w:rsidRPr="00182FCF">
        <w:rPr>
          <w:sz w:val="28"/>
          <w:szCs w:val="28"/>
        </w:rPr>
        <w:t>Разработаны такие логические задачи, как</w:t>
      </w:r>
      <w:r w:rsidR="00182FCF" w:rsidRPr="00182FCF">
        <w:rPr>
          <w:sz w:val="28"/>
          <w:szCs w:val="28"/>
        </w:rPr>
        <w:t>:</w:t>
      </w:r>
      <w:r w:rsidR="00182FCF">
        <w:rPr>
          <w:sz w:val="28"/>
          <w:szCs w:val="28"/>
        </w:rPr>
        <w:t xml:space="preserve"> «Что сказал ёжик?», «Грибы на ветке», «Что ищет медведь?» и др.</w:t>
      </w:r>
      <w:r w:rsidR="00802C07">
        <w:rPr>
          <w:sz w:val="28"/>
          <w:szCs w:val="28"/>
        </w:rPr>
        <w:t xml:space="preserve"> </w:t>
      </w:r>
      <w:r w:rsidR="000409D8">
        <w:rPr>
          <w:sz w:val="28"/>
          <w:szCs w:val="28"/>
        </w:rPr>
        <w:t xml:space="preserve">А так же разработке конспектов занятий по ознакомлению детей с природой с использованием мультимедиа технологий. </w:t>
      </w:r>
    </w:p>
    <w:p w:rsidR="00B05671" w:rsidRDefault="00B05671" w:rsidP="00B056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7AE1" w:rsidRDefault="00802C07" w:rsidP="005C7A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2C07">
        <w:rPr>
          <w:b/>
          <w:sz w:val="28"/>
          <w:szCs w:val="28"/>
        </w:rPr>
        <w:t>На третьем этапе</w:t>
      </w:r>
      <w:r>
        <w:rPr>
          <w:sz w:val="28"/>
          <w:szCs w:val="28"/>
        </w:rPr>
        <w:t xml:space="preserve">, </w:t>
      </w:r>
      <w:r w:rsidR="000409D8">
        <w:rPr>
          <w:sz w:val="28"/>
          <w:szCs w:val="28"/>
        </w:rPr>
        <w:t>после подготовки данного материала</w:t>
      </w:r>
      <w:r>
        <w:rPr>
          <w:sz w:val="28"/>
          <w:szCs w:val="28"/>
        </w:rPr>
        <w:t xml:space="preserve"> приступила к работе с детьми.</w:t>
      </w:r>
      <w:r w:rsidR="000409D8">
        <w:rPr>
          <w:sz w:val="28"/>
          <w:szCs w:val="28"/>
        </w:rPr>
        <w:t xml:space="preserve">     </w:t>
      </w:r>
      <w:r w:rsidR="000409D8" w:rsidRPr="005C3CB0">
        <w:rPr>
          <w:sz w:val="28"/>
          <w:szCs w:val="28"/>
        </w:rPr>
        <w:t>Образовательная деятельность по ознакомлению детей с природой проводится  один раз в неделю,  во время з</w:t>
      </w:r>
      <w:r w:rsidR="000409D8">
        <w:rPr>
          <w:sz w:val="28"/>
          <w:szCs w:val="28"/>
        </w:rPr>
        <w:t>анятия по  «Познавательному развитию</w:t>
      </w:r>
      <w:r w:rsidR="000409D8" w:rsidRPr="005C3CB0">
        <w:rPr>
          <w:sz w:val="28"/>
          <w:szCs w:val="28"/>
        </w:rPr>
        <w:t>» на основе составленного комплексно-тематического плана.</w:t>
      </w:r>
    </w:p>
    <w:p w:rsidR="000409D8" w:rsidRDefault="00383E92" w:rsidP="00DF49D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C3CB0">
        <w:rPr>
          <w:sz w:val="28"/>
          <w:szCs w:val="28"/>
        </w:rPr>
        <w:t>Мультимедийные</w:t>
      </w:r>
      <w:proofErr w:type="spellEnd"/>
      <w:r w:rsidRPr="005C3CB0">
        <w:rPr>
          <w:sz w:val="28"/>
          <w:szCs w:val="28"/>
        </w:rPr>
        <w:t xml:space="preserve"> экологические игры</w:t>
      </w:r>
      <w:r w:rsidR="00157F2C" w:rsidRPr="005C3CB0">
        <w:rPr>
          <w:sz w:val="28"/>
          <w:szCs w:val="28"/>
        </w:rPr>
        <w:t xml:space="preserve"> и логические задачи</w:t>
      </w:r>
      <w:r w:rsidRPr="005C3CB0">
        <w:rPr>
          <w:sz w:val="28"/>
          <w:szCs w:val="28"/>
        </w:rPr>
        <w:t xml:space="preserve"> включаю как в содержание занятий по ознакомлению с окружающим миром, так и в свободную деятельность: игры </w:t>
      </w:r>
      <w:proofErr w:type="gramStart"/>
      <w:r w:rsidRPr="005C3CB0">
        <w:rPr>
          <w:sz w:val="28"/>
          <w:szCs w:val="28"/>
        </w:rPr>
        <w:t>-п</w:t>
      </w:r>
      <w:proofErr w:type="gramEnd"/>
      <w:r w:rsidRPr="005C3CB0">
        <w:rPr>
          <w:sz w:val="28"/>
          <w:szCs w:val="28"/>
        </w:rPr>
        <w:t xml:space="preserve">утешествия, игры - загадки, дидактические игры, викторины, </w:t>
      </w:r>
      <w:proofErr w:type="spellStart"/>
      <w:r w:rsidRPr="005C3CB0">
        <w:rPr>
          <w:sz w:val="28"/>
          <w:szCs w:val="28"/>
        </w:rPr>
        <w:t>физминутки</w:t>
      </w:r>
      <w:proofErr w:type="spellEnd"/>
      <w:r w:rsidRPr="005C3CB0">
        <w:rPr>
          <w:sz w:val="28"/>
          <w:szCs w:val="28"/>
        </w:rPr>
        <w:t>, пальчиковые игры.</w:t>
      </w:r>
      <w:r w:rsidR="005C7AE1">
        <w:rPr>
          <w:sz w:val="28"/>
          <w:szCs w:val="28"/>
        </w:rPr>
        <w:t xml:space="preserve"> </w:t>
      </w:r>
      <w:r w:rsidRPr="005C3CB0">
        <w:rPr>
          <w:sz w:val="28"/>
          <w:szCs w:val="28"/>
        </w:rPr>
        <w:t xml:space="preserve">Например: тема занятия "Насекомые". Включаю мультимедийную игру "Разгадай </w:t>
      </w:r>
      <w:r w:rsidR="00867C8A" w:rsidRPr="005C3CB0">
        <w:rPr>
          <w:sz w:val="28"/>
          <w:szCs w:val="28"/>
        </w:rPr>
        <w:t>кроссворд,</w:t>
      </w:r>
      <w:r w:rsidRPr="005C3CB0">
        <w:rPr>
          <w:sz w:val="28"/>
          <w:szCs w:val="28"/>
        </w:rPr>
        <w:t xml:space="preserve"> и ты узнаешь, как называется эта группа животных". Презентация «Составь цепь питания и найди лишнюю картинку",</w:t>
      </w:r>
      <w:r w:rsidR="00DF49D2">
        <w:rPr>
          <w:sz w:val="28"/>
          <w:szCs w:val="28"/>
        </w:rPr>
        <w:t xml:space="preserve"> </w:t>
      </w:r>
      <w:r w:rsidRPr="005C3CB0">
        <w:rPr>
          <w:sz w:val="28"/>
          <w:szCs w:val="28"/>
        </w:rPr>
        <w:t>Ребус "Угадай кто здесь?</w:t>
      </w:r>
      <w:proofErr w:type="gramStart"/>
      <w:r w:rsidRPr="005C3CB0">
        <w:rPr>
          <w:sz w:val="28"/>
          <w:szCs w:val="28"/>
        </w:rPr>
        <w:t>"(</w:t>
      </w:r>
      <w:proofErr w:type="gramEnd"/>
      <w:r w:rsidRPr="005C3CB0">
        <w:rPr>
          <w:sz w:val="28"/>
          <w:szCs w:val="28"/>
        </w:rPr>
        <w:t>Какое насекомое спряталось в этом ребусе).</w:t>
      </w:r>
    </w:p>
    <w:p w:rsidR="005C7AE1" w:rsidRDefault="005C7AE1" w:rsidP="0004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9D8" w:rsidRDefault="005C7AE1" w:rsidP="0004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Тема занятия "В гостях у </w:t>
      </w:r>
      <w:proofErr w:type="spellStart"/>
      <w:r w:rsidR="00383E92" w:rsidRPr="005C3CB0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383E92" w:rsidRPr="005C3CB0">
        <w:rPr>
          <w:rFonts w:ascii="Times New Roman" w:hAnsi="Times New Roman" w:cs="Times New Roman"/>
          <w:sz w:val="28"/>
          <w:szCs w:val="28"/>
        </w:rPr>
        <w:t xml:space="preserve">".    </w:t>
      </w:r>
      <w:proofErr w:type="spellStart"/>
      <w:r w:rsidR="00383E92" w:rsidRPr="005C3CB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383E92" w:rsidRPr="005C3CB0">
        <w:rPr>
          <w:rFonts w:ascii="Times New Roman" w:hAnsi="Times New Roman" w:cs="Times New Roman"/>
          <w:sz w:val="28"/>
          <w:szCs w:val="28"/>
        </w:rPr>
        <w:t xml:space="preserve"> игра "Подбери правильно"</w:t>
      </w:r>
      <w:r w:rsidR="000409D8">
        <w:rPr>
          <w:rFonts w:ascii="Times New Roman" w:hAnsi="Times New Roman" w:cs="Times New Roman"/>
          <w:sz w:val="28"/>
          <w:szCs w:val="28"/>
        </w:rPr>
        <w:t xml:space="preserve">. </w:t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383E92" w:rsidRPr="005C3CB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383E92" w:rsidRPr="005C3CB0">
        <w:rPr>
          <w:rFonts w:ascii="Times New Roman" w:hAnsi="Times New Roman" w:cs="Times New Roman"/>
          <w:sz w:val="28"/>
          <w:szCs w:val="28"/>
        </w:rPr>
        <w:t xml:space="preserve"> игры:  необходимо определить породу деревьев,</w:t>
      </w:r>
      <w:r w:rsidR="000409D8">
        <w:rPr>
          <w:rFonts w:ascii="Times New Roman" w:hAnsi="Times New Roman" w:cs="Times New Roman"/>
          <w:sz w:val="28"/>
          <w:szCs w:val="28"/>
        </w:rPr>
        <w:t xml:space="preserve"> </w:t>
      </w:r>
      <w:r w:rsidR="00383E92" w:rsidRPr="005C3CB0">
        <w:rPr>
          <w:rFonts w:ascii="Times New Roman" w:hAnsi="Times New Roman" w:cs="Times New Roman"/>
          <w:sz w:val="28"/>
          <w:szCs w:val="28"/>
        </w:rPr>
        <w:t>затем подобрать листик к дереву,</w:t>
      </w:r>
      <w:r w:rsidR="000409D8">
        <w:rPr>
          <w:rFonts w:ascii="Times New Roman" w:hAnsi="Times New Roman" w:cs="Times New Roman"/>
          <w:sz w:val="28"/>
          <w:szCs w:val="28"/>
        </w:rPr>
        <w:t xml:space="preserve"> </w:t>
      </w:r>
      <w:r w:rsidR="00383E92" w:rsidRPr="005C3CB0">
        <w:rPr>
          <w:rFonts w:ascii="Times New Roman" w:hAnsi="Times New Roman" w:cs="Times New Roman"/>
          <w:sz w:val="28"/>
          <w:szCs w:val="28"/>
        </w:rPr>
        <w:t>найти с какого дерева плод.</w:t>
      </w:r>
    </w:p>
    <w:p w:rsidR="00383E92" w:rsidRPr="005C3CB0" w:rsidRDefault="005C7AE1" w:rsidP="0004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E92" w:rsidRPr="005C3CB0">
        <w:rPr>
          <w:rFonts w:ascii="Times New Roman" w:hAnsi="Times New Roman" w:cs="Times New Roman"/>
          <w:sz w:val="28"/>
          <w:szCs w:val="28"/>
        </w:rPr>
        <w:t>Интересны для детей игры-занятия, составленные в виде викторины. Они охотно отвечают на вопросы, ответы которых сопровождаются яркими картинками. Викторина позволяет ребёнку разобраться в своих знаниях, развивает память (Какая ягода бывает черной, красной и белой</w:t>
      </w:r>
      <w:proofErr w:type="gramStart"/>
      <w:r w:rsidR="00383E92" w:rsidRPr="005C3CB0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="00383E92" w:rsidRPr="005C3CB0">
        <w:rPr>
          <w:rFonts w:ascii="Times New Roman" w:hAnsi="Times New Roman" w:cs="Times New Roman"/>
          <w:sz w:val="28"/>
          <w:szCs w:val="28"/>
        </w:rPr>
        <w:t>ак по пню срубленного дерева узнать, сколько ему лет?)</w:t>
      </w:r>
    </w:p>
    <w:p w:rsidR="00802C07" w:rsidRDefault="005C7AE1" w:rsidP="0080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Вне занятий </w:t>
      </w:r>
      <w:proofErr w:type="spellStart"/>
      <w:r w:rsidR="00383E92" w:rsidRPr="005C3CB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383E92" w:rsidRPr="005C3CB0">
        <w:rPr>
          <w:rFonts w:ascii="Times New Roman" w:hAnsi="Times New Roman" w:cs="Times New Roman"/>
          <w:sz w:val="28"/>
          <w:szCs w:val="28"/>
        </w:rPr>
        <w:t xml:space="preserve"> игры </w:t>
      </w:r>
      <w:r w:rsidR="00802C07">
        <w:rPr>
          <w:rFonts w:ascii="Times New Roman" w:hAnsi="Times New Roman" w:cs="Times New Roman"/>
          <w:sz w:val="28"/>
          <w:szCs w:val="28"/>
        </w:rPr>
        <w:t>используются для индивидуальной работы с детьми, что способствует закреплению знаний</w:t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02C07">
        <w:rPr>
          <w:rFonts w:ascii="Times New Roman" w:hAnsi="Times New Roman" w:cs="Times New Roman"/>
          <w:sz w:val="28"/>
          <w:szCs w:val="28"/>
        </w:rPr>
        <w:t xml:space="preserve">. </w:t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E1" w:rsidRDefault="005C7AE1" w:rsidP="0080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31B" w:rsidRPr="00802C07" w:rsidRDefault="005C7AE1" w:rsidP="00802C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31B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мультимедиа технологий </w:t>
      </w:r>
      <w:r w:rsidR="0002531B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ограничивается деятельностью с детьми и включает в себя </w:t>
      </w:r>
      <w:r w:rsidR="0002531B" w:rsidRPr="0080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с родителями.</w:t>
      </w:r>
      <w:r w:rsidR="0080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1B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критериев профессиональной деятельности педагога, в соответствии с ФГОС, является высокая степень активности и вовлечённости родителей в образовательный процесс и жизнь детского сада. На стенде для родителей в </w:t>
      </w:r>
      <w:r w:rsidR="0002531B"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нашей группе вывешивается информация  по изучаемой теме недели, в которой рекомендуется просмотреть с детьми видео ролик или мультфильм о природе, поиграть в экологическую игру или ответить на вопросы викторины. Это очень актуально в настоящее время.  У родителей появилась возможность вместе с ребёнком  заняться общим делом.</w:t>
      </w:r>
      <w:r w:rsidR="0080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AE1" w:rsidRDefault="0002531B" w:rsidP="005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 для родителей своих воспитанников  </w:t>
      </w:r>
      <w:r w:rsidRPr="00182F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листовки, буклеты</w:t>
      </w: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экологического воспитания. В листовках  лаконично описываются правила поведения в природе, даются призывы к зимней подкормке пернатых друзей, к защите «живого» дерева ели, к бережному отношению к воде и т.д. Регулярно выпускаю тематические папки-передвижки, ширмы с экологическим содержанием, такие как «Прогулка с ребёнком», «Воздух в вашей квартире», «Азбука поведения в природе», «Домашняя экология», «Экологический бумеранг», «Экология жилища», которые направлены на повышение экологического сознания взрослых и воспитание трепетного отношения к природе у детей в условиях семьи.</w:t>
      </w:r>
      <w:r w:rsidR="0080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родительском уголке, разработанная и оформленная с использованием ИКТ,  позволяет нам не только привлечь внимание родителей, но и вызвать их на общение.</w:t>
      </w:r>
      <w:r w:rsidR="0080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консультации для родителей по экологическому образованию помогают </w:t>
      </w:r>
      <w:r w:rsidR="005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педагогическое общение с родителями. </w:t>
      </w:r>
    </w:p>
    <w:p w:rsidR="00C33A08" w:rsidRPr="005C7AE1" w:rsidRDefault="00C33A08" w:rsidP="005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CB0">
        <w:rPr>
          <w:rFonts w:ascii="Times New Roman" w:hAnsi="Times New Roman" w:cs="Times New Roman"/>
          <w:sz w:val="28"/>
          <w:szCs w:val="28"/>
        </w:rPr>
        <w:t>Для поддержания интереса к экологической тематике  предл</w:t>
      </w:r>
      <w:r w:rsidR="00157F2C" w:rsidRPr="005C3CB0">
        <w:rPr>
          <w:rFonts w:ascii="Times New Roman" w:hAnsi="Times New Roman" w:cs="Times New Roman"/>
          <w:sz w:val="28"/>
          <w:szCs w:val="28"/>
        </w:rPr>
        <w:t>агаю</w:t>
      </w:r>
      <w:r w:rsidRPr="005C3CB0">
        <w:rPr>
          <w:rFonts w:ascii="Times New Roman" w:hAnsi="Times New Roman" w:cs="Times New Roman"/>
          <w:sz w:val="28"/>
          <w:szCs w:val="28"/>
        </w:rPr>
        <w:t xml:space="preserve"> родителям посмотреть вместе с детьми мультфильм «</w:t>
      </w:r>
      <w:proofErr w:type="spellStart"/>
      <w:r w:rsidRPr="005C3CB0">
        <w:rPr>
          <w:rFonts w:ascii="Times New Roman" w:hAnsi="Times New Roman" w:cs="Times New Roman"/>
          <w:sz w:val="28"/>
          <w:szCs w:val="28"/>
        </w:rPr>
        <w:t>Бэмби</w:t>
      </w:r>
      <w:proofErr w:type="spellEnd"/>
      <w:r w:rsidRPr="005C3CB0">
        <w:rPr>
          <w:rFonts w:ascii="Times New Roman" w:hAnsi="Times New Roman" w:cs="Times New Roman"/>
          <w:sz w:val="28"/>
          <w:szCs w:val="28"/>
        </w:rPr>
        <w:t xml:space="preserve">», а потом в детском саду обсудить его. </w:t>
      </w:r>
      <w:r w:rsidR="000C7A48" w:rsidRPr="005C3CB0">
        <w:rPr>
          <w:rFonts w:ascii="Times New Roman" w:hAnsi="Times New Roman" w:cs="Times New Roman"/>
          <w:sz w:val="28"/>
          <w:szCs w:val="28"/>
        </w:rPr>
        <w:t xml:space="preserve">  П</w:t>
      </w:r>
      <w:r w:rsidRPr="005C3CB0">
        <w:rPr>
          <w:rFonts w:ascii="Times New Roman" w:hAnsi="Times New Roman" w:cs="Times New Roman"/>
          <w:sz w:val="28"/>
          <w:szCs w:val="28"/>
        </w:rPr>
        <w:t>редлага</w:t>
      </w:r>
      <w:r w:rsidR="000C7A48" w:rsidRPr="005C3CB0">
        <w:rPr>
          <w:rFonts w:ascii="Times New Roman" w:hAnsi="Times New Roman" w:cs="Times New Roman"/>
          <w:sz w:val="28"/>
          <w:szCs w:val="28"/>
        </w:rPr>
        <w:t>ю</w:t>
      </w:r>
      <w:r w:rsidRPr="005C3CB0">
        <w:rPr>
          <w:rFonts w:ascii="Times New Roman" w:hAnsi="Times New Roman" w:cs="Times New Roman"/>
          <w:sz w:val="28"/>
          <w:szCs w:val="28"/>
        </w:rPr>
        <w:t xml:space="preserve"> детям ответить на вопросы: чем запомнился олененок? Почему ему нужно было покинуть свой дом? Что нужно помнить, чтобы предотвратить пожар в лесу? </w:t>
      </w:r>
    </w:p>
    <w:p w:rsidR="005C7AE1" w:rsidRDefault="00C33A08" w:rsidP="005C7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 xml:space="preserve">В канун Хэллоуина полезно посмотреть и обсудить серию «День страшилок» из мультсериала «Ангелы бэби». Этот мультфильм учит не бояться своих страхов. Можно спросить детей: «Кто чего боится? А чего </w:t>
      </w:r>
      <w:proofErr w:type="gramStart"/>
      <w:r w:rsidRPr="005C3CB0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5C3CB0">
        <w:rPr>
          <w:rFonts w:ascii="Times New Roman" w:hAnsi="Times New Roman" w:cs="Times New Roman"/>
          <w:sz w:val="28"/>
          <w:szCs w:val="28"/>
        </w:rPr>
        <w:t xml:space="preserve"> ваши страхи? Например, если вы боитесь мышей, помните, что мыши боятся кошек, а если пауков, то они боятся ежей, а ежей едят лисы. Главное, что человек — разумный, знает о своих страхах и может их побороть». Таким образом, дети усвоят представления об экологической цепи питания в природе и, возможно, преодолеют свои страхи. </w:t>
      </w:r>
    </w:p>
    <w:p w:rsidR="00C33A08" w:rsidRPr="005C3CB0" w:rsidRDefault="00C33A08" w:rsidP="005C7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В выходные</w:t>
      </w:r>
      <w:r w:rsidR="005C7AE1">
        <w:rPr>
          <w:rFonts w:ascii="Times New Roman" w:hAnsi="Times New Roman" w:cs="Times New Roman"/>
          <w:sz w:val="28"/>
          <w:szCs w:val="28"/>
        </w:rPr>
        <w:t xml:space="preserve"> ноябрьские дни</w:t>
      </w:r>
      <w:r w:rsidRPr="005C3CB0">
        <w:rPr>
          <w:rFonts w:ascii="Times New Roman" w:hAnsi="Times New Roman" w:cs="Times New Roman"/>
          <w:sz w:val="28"/>
          <w:szCs w:val="28"/>
        </w:rPr>
        <w:t xml:space="preserve"> можно предложить семьям посмотреть мультфильм «Зима в Простоквашино» и слепить пельмени с сюрпризами. Далее педагог с воспитанниками обсудят, какие сюрпризы попались детям и их родным. Педагог переходит на экологическую тему и предлагает детям вспомнить, каких они знают животных и как называются их детеныши, рассказывает, как птицы готовятся к зиме и почему важно кормить их в суровое время года. </w:t>
      </w:r>
    </w:p>
    <w:p w:rsidR="00C33A08" w:rsidRPr="005C3CB0" w:rsidRDefault="005C7AE1" w:rsidP="005C7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рекомендовать</w:t>
      </w:r>
      <w:r w:rsidR="00C33A08" w:rsidRPr="005C3CB0">
        <w:rPr>
          <w:rFonts w:ascii="Times New Roman" w:hAnsi="Times New Roman" w:cs="Times New Roman"/>
          <w:sz w:val="28"/>
          <w:szCs w:val="28"/>
        </w:rPr>
        <w:t xml:space="preserve"> посмотр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="00C33A08" w:rsidRPr="005C3CB0">
        <w:rPr>
          <w:rFonts w:ascii="Times New Roman" w:hAnsi="Times New Roman" w:cs="Times New Roman"/>
          <w:sz w:val="28"/>
          <w:szCs w:val="28"/>
        </w:rPr>
        <w:t xml:space="preserve"> мультфильм «</w:t>
      </w:r>
      <w:proofErr w:type="spellStart"/>
      <w:r w:rsidR="00C33A08" w:rsidRPr="005C3CB0">
        <w:rPr>
          <w:rFonts w:ascii="Times New Roman" w:hAnsi="Times New Roman" w:cs="Times New Roman"/>
          <w:sz w:val="28"/>
          <w:szCs w:val="28"/>
        </w:rPr>
        <w:t>Аннабель</w:t>
      </w:r>
      <w:proofErr w:type="spellEnd"/>
      <w:r w:rsidR="00C33A08" w:rsidRPr="005C3CB0">
        <w:rPr>
          <w:rFonts w:ascii="Times New Roman" w:hAnsi="Times New Roman" w:cs="Times New Roman"/>
          <w:sz w:val="28"/>
          <w:szCs w:val="28"/>
        </w:rPr>
        <w:t>», а в детском саду обсудят историю немого мальчика, который по-доброму относился к маленькой коровке.</w:t>
      </w:r>
    </w:p>
    <w:p w:rsidR="00C33A08" w:rsidRPr="005C3CB0" w:rsidRDefault="00C33A08" w:rsidP="005C7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В январе в дни новогодних каникул посмотрят мультфильмы из серии «Снеговик и снежный пес». После каникул предл</w:t>
      </w:r>
      <w:r w:rsidR="000C7A48" w:rsidRPr="005C3CB0">
        <w:rPr>
          <w:rFonts w:ascii="Times New Roman" w:hAnsi="Times New Roman" w:cs="Times New Roman"/>
          <w:sz w:val="28"/>
          <w:szCs w:val="28"/>
        </w:rPr>
        <w:t>ожить</w:t>
      </w:r>
      <w:r w:rsidRPr="005C3CB0">
        <w:rPr>
          <w:rFonts w:ascii="Times New Roman" w:hAnsi="Times New Roman" w:cs="Times New Roman"/>
          <w:sz w:val="28"/>
          <w:szCs w:val="28"/>
        </w:rPr>
        <w:t xml:space="preserve"> воспитанникам </w:t>
      </w:r>
      <w:r w:rsidRPr="005C3CB0">
        <w:rPr>
          <w:rFonts w:ascii="Times New Roman" w:hAnsi="Times New Roman" w:cs="Times New Roman"/>
          <w:sz w:val="28"/>
          <w:szCs w:val="28"/>
        </w:rPr>
        <w:lastRenderedPageBreak/>
        <w:t xml:space="preserve">поделиться своими впечатлениями от праздников. Скучали ли они по своим друзьям? Сколько раз удалось вывести родителей в лес или на экскурсию? Играли ли дети со своими домашними питомцами? Ухаживали ли за домашними растениями? В ходе беседы на экологические темы нужно дать понять детям, что необходимо поддерживать порядок в лесу, на детской площадке. Полезно выращивать домашние растения, которые помогают в очистке воздуха. </w:t>
      </w:r>
    </w:p>
    <w:p w:rsidR="00C33A08" w:rsidRPr="005C3CB0" w:rsidRDefault="00C33A08" w:rsidP="005C7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Главное событие февраля — День защитника Отечества. В феврале можно организовать дома просмотр мультфильма «День святого Валентина» из мультсериал</w:t>
      </w:r>
      <w:proofErr w:type="gramStart"/>
      <w:r w:rsidRPr="005C3CB0">
        <w:rPr>
          <w:rFonts w:ascii="Times New Roman" w:hAnsi="Times New Roman" w:cs="Times New Roman"/>
          <w:sz w:val="28"/>
          <w:szCs w:val="28"/>
        </w:rPr>
        <w:t>а«</w:t>
      </w:r>
      <w:proofErr w:type="spellStart"/>
      <w:proofErr w:type="gramEnd"/>
      <w:r w:rsidRPr="005C3CB0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Pr="005C3CB0">
        <w:rPr>
          <w:rFonts w:ascii="Times New Roman" w:hAnsi="Times New Roman" w:cs="Times New Roman"/>
          <w:sz w:val="28"/>
          <w:szCs w:val="28"/>
        </w:rPr>
        <w:t xml:space="preserve">», а также приготовить любимое папино блюдо. </w:t>
      </w:r>
    </w:p>
    <w:p w:rsidR="00C33A08" w:rsidRPr="005C3CB0" w:rsidRDefault="00C33A08" w:rsidP="005C7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К началу весны можно приурочить разработку следующей темы — «Экология энергопотребления». В беседе с детьми  затр</w:t>
      </w:r>
      <w:r w:rsidR="000C7A48" w:rsidRPr="005C3CB0">
        <w:rPr>
          <w:rFonts w:ascii="Times New Roman" w:hAnsi="Times New Roman" w:cs="Times New Roman"/>
          <w:sz w:val="28"/>
          <w:szCs w:val="28"/>
        </w:rPr>
        <w:t>онуть</w:t>
      </w:r>
      <w:r w:rsidRPr="005C3CB0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gramStart"/>
      <w:r w:rsidRPr="005C3CB0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5C3CB0">
        <w:rPr>
          <w:rFonts w:ascii="Times New Roman" w:hAnsi="Times New Roman" w:cs="Times New Roman"/>
          <w:sz w:val="28"/>
          <w:szCs w:val="28"/>
        </w:rPr>
        <w:t xml:space="preserve">: какие изменения в природе вы наблюдаете? Когда темнее на улице — весной или зимой? Во сколько включается свет в доме? На чем работают лампы и игрушки в доме? Куда выбрасываются батарейки? </w:t>
      </w:r>
    </w:p>
    <w:p w:rsidR="00C33A08" w:rsidRPr="005C3CB0" w:rsidRDefault="00C33A08" w:rsidP="0062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В апреле  предлага</w:t>
      </w:r>
      <w:r w:rsidR="000C7A48" w:rsidRPr="005C3CB0">
        <w:rPr>
          <w:rFonts w:ascii="Times New Roman" w:hAnsi="Times New Roman" w:cs="Times New Roman"/>
          <w:sz w:val="28"/>
          <w:szCs w:val="28"/>
        </w:rPr>
        <w:t>ю</w:t>
      </w:r>
      <w:r w:rsidRPr="005C3CB0">
        <w:rPr>
          <w:rFonts w:ascii="Times New Roman" w:hAnsi="Times New Roman" w:cs="Times New Roman"/>
          <w:sz w:val="28"/>
          <w:szCs w:val="28"/>
        </w:rPr>
        <w:t xml:space="preserve"> детям посадить в воду лук и следить за его ростом. Главное событие месяца — Международный день Земли. К 22 апреля </w:t>
      </w:r>
      <w:r w:rsidR="000C7A48" w:rsidRPr="005C3CB0">
        <w:rPr>
          <w:rFonts w:ascii="Times New Roman" w:hAnsi="Times New Roman" w:cs="Times New Roman"/>
          <w:sz w:val="28"/>
          <w:szCs w:val="28"/>
        </w:rPr>
        <w:t xml:space="preserve"> учим</w:t>
      </w:r>
      <w:r w:rsidRPr="005C3CB0">
        <w:rPr>
          <w:rFonts w:ascii="Times New Roman" w:hAnsi="Times New Roman" w:cs="Times New Roman"/>
          <w:sz w:val="28"/>
          <w:szCs w:val="28"/>
        </w:rPr>
        <w:t xml:space="preserve"> с детьми стихи о природе, организовать костюмированный экологический праздник с привлечением родителей и музыкального </w:t>
      </w:r>
      <w:r w:rsidR="00621FF5">
        <w:rPr>
          <w:rFonts w:ascii="Times New Roman" w:hAnsi="Times New Roman" w:cs="Times New Roman"/>
          <w:sz w:val="28"/>
          <w:szCs w:val="28"/>
        </w:rPr>
        <w:t>руководителя</w:t>
      </w:r>
      <w:r w:rsidRPr="005C3CB0">
        <w:rPr>
          <w:rFonts w:ascii="Times New Roman" w:hAnsi="Times New Roman" w:cs="Times New Roman"/>
          <w:sz w:val="28"/>
          <w:szCs w:val="28"/>
        </w:rPr>
        <w:t>.</w:t>
      </w:r>
    </w:p>
    <w:p w:rsidR="00621FF5" w:rsidRDefault="00C33A08" w:rsidP="0062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В мае  совету</w:t>
      </w:r>
      <w:r w:rsidR="000C7A48" w:rsidRPr="005C3CB0">
        <w:rPr>
          <w:rFonts w:ascii="Times New Roman" w:hAnsi="Times New Roman" w:cs="Times New Roman"/>
          <w:sz w:val="28"/>
          <w:szCs w:val="28"/>
        </w:rPr>
        <w:t>ю</w:t>
      </w:r>
      <w:r w:rsidRPr="005C3CB0">
        <w:rPr>
          <w:rFonts w:ascii="Times New Roman" w:hAnsi="Times New Roman" w:cs="Times New Roman"/>
          <w:sz w:val="28"/>
          <w:szCs w:val="28"/>
        </w:rPr>
        <w:t xml:space="preserve"> детям посмотреть мультфильм «</w:t>
      </w:r>
      <w:proofErr w:type="spellStart"/>
      <w:r w:rsidRPr="005C3CB0">
        <w:rPr>
          <w:rFonts w:ascii="Times New Roman" w:hAnsi="Times New Roman" w:cs="Times New Roman"/>
          <w:sz w:val="28"/>
          <w:szCs w:val="28"/>
        </w:rPr>
        <w:t>Валл-И</w:t>
      </w:r>
      <w:proofErr w:type="spellEnd"/>
      <w:r w:rsidRPr="005C3CB0">
        <w:rPr>
          <w:rFonts w:ascii="Times New Roman" w:hAnsi="Times New Roman" w:cs="Times New Roman"/>
          <w:sz w:val="28"/>
          <w:szCs w:val="28"/>
        </w:rPr>
        <w:t xml:space="preserve">», поднимающий важную проблему переработки мусора, и напоминает воспитанникам о неразрывной связи человека и природы. После этого </w:t>
      </w:r>
      <w:r w:rsidR="000C7A48" w:rsidRPr="005C3CB0">
        <w:rPr>
          <w:rFonts w:ascii="Times New Roman" w:hAnsi="Times New Roman" w:cs="Times New Roman"/>
          <w:sz w:val="28"/>
          <w:szCs w:val="28"/>
        </w:rPr>
        <w:t>я</w:t>
      </w:r>
      <w:r w:rsidRPr="005C3CB0">
        <w:rPr>
          <w:rFonts w:ascii="Times New Roman" w:hAnsi="Times New Roman" w:cs="Times New Roman"/>
          <w:sz w:val="28"/>
          <w:szCs w:val="28"/>
        </w:rPr>
        <w:t xml:space="preserve"> подво</w:t>
      </w:r>
      <w:r w:rsidR="000C7A48" w:rsidRPr="005C3CB0">
        <w:rPr>
          <w:rFonts w:ascii="Times New Roman" w:hAnsi="Times New Roman" w:cs="Times New Roman"/>
          <w:sz w:val="28"/>
          <w:szCs w:val="28"/>
        </w:rPr>
        <w:t>жу</w:t>
      </w:r>
      <w:r w:rsidRPr="005C3CB0">
        <w:rPr>
          <w:rFonts w:ascii="Times New Roman" w:hAnsi="Times New Roman" w:cs="Times New Roman"/>
          <w:sz w:val="28"/>
          <w:szCs w:val="28"/>
        </w:rPr>
        <w:t xml:space="preserve"> итоги годовых мероприятий по экологической </w:t>
      </w:r>
      <w:proofErr w:type="gramStart"/>
      <w:r w:rsidRPr="005C3CB0">
        <w:rPr>
          <w:rFonts w:ascii="Times New Roman" w:hAnsi="Times New Roman" w:cs="Times New Roman"/>
          <w:sz w:val="28"/>
          <w:szCs w:val="28"/>
        </w:rPr>
        <w:t>тематике</w:t>
      </w:r>
      <w:proofErr w:type="gramEnd"/>
      <w:r w:rsidRPr="005C3CB0">
        <w:rPr>
          <w:rFonts w:ascii="Times New Roman" w:hAnsi="Times New Roman" w:cs="Times New Roman"/>
          <w:sz w:val="28"/>
          <w:szCs w:val="28"/>
        </w:rPr>
        <w:t xml:space="preserve"> и организует выставку рисунков и поделок из мусора на тему «Берегите Землю! Берегите!». </w:t>
      </w:r>
    </w:p>
    <w:p w:rsidR="00C33A08" w:rsidRPr="005C3CB0" w:rsidRDefault="00C33A08" w:rsidP="00984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Организация экологических проектов, акций и праздников обращает внимание детей на необходимость заботы об окружающей среде и личного участия в этом каждого. Беседы с детьми, в ходе которых взрослые передают свой опыт и ценности подрастающему поколению, исключительно важны для становления личности, создания общества устойчивого развития и будущего нашей планеты в целом.</w:t>
      </w:r>
    </w:p>
    <w:p w:rsidR="009847E7" w:rsidRDefault="00DD4058" w:rsidP="00984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включая ребенку мультфильм, часто не преследуют никаких воспитательных целей и даже предварительно не просматривают его, что может привести к весьма нежелательным последствиям. Поэтому в </w:t>
      </w:r>
      <w:r w:rsidR="00B91DBE" w:rsidRPr="005C3CB0">
        <w:rPr>
          <w:rFonts w:ascii="Times New Roman" w:hAnsi="Times New Roman" w:cs="Times New Roman"/>
          <w:sz w:val="28"/>
          <w:szCs w:val="28"/>
        </w:rPr>
        <w:t xml:space="preserve"> начале учебного года проведено родительское собрание, на котором для родителей был представлен обзор </w:t>
      </w:r>
      <w:r w:rsidR="00B91DBE"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анимационных фильмов советского периода и современных мультфильмов для детей на тему экологического воспитания. </w:t>
      </w:r>
    </w:p>
    <w:p w:rsidR="00B91DBE" w:rsidRPr="005C3CB0" w:rsidRDefault="00B91DBE" w:rsidP="00984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мультфильмы советского периода: </w:t>
      </w:r>
    </w:p>
    <w:p w:rsidR="009847E7" w:rsidRDefault="00B91DBE" w:rsidP="0098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мультфильм «На лесной тропе» (1975) режиссера Вячеслава </w:t>
      </w:r>
      <w:proofErr w:type="spellStart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Котеночкина</w:t>
      </w:r>
      <w:proofErr w:type="spellEnd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повествует о важности сохранения природных богатств и соблюдении правил поведения на природе. </w:t>
      </w:r>
    </w:p>
    <w:p w:rsidR="009847E7" w:rsidRDefault="00B91DBE" w:rsidP="0098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мультфильм «Бабочка» (1981) призывает любить и беречь природу, не </w:t>
      </w:r>
      <w:proofErr w:type="gramStart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за-гоняя</w:t>
      </w:r>
      <w:proofErr w:type="gramEnd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 оковы. </w:t>
      </w:r>
    </w:p>
    <w:p w:rsidR="009847E7" w:rsidRDefault="00B91DBE" w:rsidP="0098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удивительный </w:t>
      </w:r>
      <w:proofErr w:type="spellStart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мульфильм-карикатура</w:t>
      </w:r>
      <w:proofErr w:type="spellEnd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совсем не про это» (1984) очень тонко обрисовывает глобальный экологический кризис. </w:t>
      </w:r>
    </w:p>
    <w:p w:rsidR="009847E7" w:rsidRDefault="00B91DBE" w:rsidP="0098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анимационный фильм «Клад» (1984) студии творческого объединения «Экран» в увлекательной форме показывает малышам, что не так важны материальные ценности и богатства, как наличие чистой питьевой воды. </w:t>
      </w:r>
    </w:p>
    <w:p w:rsidR="00B91DBE" w:rsidRPr="005C3CB0" w:rsidRDefault="00B91DBE" w:rsidP="0098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мультфильм «Сказка о белой льдинке» (1974) рассказывает о необходимости беречь природу, не вмешиваясь в протекание естественных процессов. </w:t>
      </w:r>
    </w:p>
    <w:p w:rsidR="00B91DBE" w:rsidRPr="005C3CB0" w:rsidRDefault="00B91DBE" w:rsidP="00984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российские мультфильмы: </w:t>
      </w:r>
    </w:p>
    <w:p w:rsidR="00B91DBE" w:rsidRPr="005C3CB0" w:rsidRDefault="00B91DBE" w:rsidP="0098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Российский проект «</w:t>
      </w:r>
      <w:proofErr w:type="spellStart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очень красочный мультфильм, все действия которого проходят в природной среде. Просматривая этот мультфильм, ребенок не только знакомится с новыми животными и насекомыми, но и видит их взаимосвязь с природой, друг с другом, а </w:t>
      </w:r>
      <w:proofErr w:type="gramStart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учится у героев бережному отношению к окружающему миру.</w:t>
      </w:r>
    </w:p>
    <w:p w:rsidR="009847E7" w:rsidRDefault="00B91DBE" w:rsidP="0098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058"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познавательных мультфильмов «Уроки тетушки совы» направлены на экологическое воспитание детей. </w:t>
      </w:r>
    </w:p>
    <w:p w:rsidR="00DD4058" w:rsidRPr="005C3CB0" w:rsidRDefault="009847E7" w:rsidP="0098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058"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мире дикой природы» - это красочный мультфильм, с помощью которого малыши знакомятся с дикими животными, нуждающимися в защите. </w:t>
      </w:r>
    </w:p>
    <w:p w:rsidR="00DD4058" w:rsidRPr="005C3CB0" w:rsidRDefault="00DD4058" w:rsidP="0098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Серия популярных мультфильмов «</w:t>
      </w:r>
      <w:proofErr w:type="spellStart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действия которых происходят на природе и направлены на бережное к ней отношение.</w:t>
      </w:r>
    </w:p>
    <w:p w:rsidR="009847E7" w:rsidRPr="005C3CB0" w:rsidRDefault="00DD4058" w:rsidP="00984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Сериал познавательного анимационного сериала для детей "Спросите Профессора </w:t>
      </w:r>
      <w:proofErr w:type="spellStart"/>
      <w:r w:rsidRPr="00984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Почемушкина</w:t>
      </w:r>
      <w:proofErr w:type="spellEnd"/>
      <w:r w:rsidRPr="0098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Благодаря </w:t>
      </w: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короткометражным эпизодам дети найдут ответы на эти и многие другие вопросы, узнают для себя много нового и интересного. </w:t>
      </w:r>
    </w:p>
    <w:p w:rsidR="00DD4058" w:rsidRPr="005C3CB0" w:rsidRDefault="009847E7" w:rsidP="00384D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D4058"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058" w:rsidRPr="005C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популярный современный вид искусства является носителем человеческих ценностей, знаний и представлений о мире, моделей поведения, эстетических образцов и разнообразных примеров для подражания. Поэтому роль анимационных фильмов в экологическом воспитании детей сводится не только к формированию представлений о гармоничном сосуществовании человека и природы, но к развитию духовно-нравственных ценностей.</w:t>
      </w:r>
    </w:p>
    <w:p w:rsidR="00DD4058" w:rsidRPr="005C3CB0" w:rsidRDefault="00DD4058" w:rsidP="0038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84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работы можно выделить</w:t>
      </w: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преимуществ  использования </w:t>
      </w:r>
      <w:r w:rsidR="00984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с дошкольниками:</w:t>
      </w:r>
    </w:p>
    <w:p w:rsidR="00DD4058" w:rsidRPr="005C3CB0" w:rsidRDefault="00DD4058" w:rsidP="00384D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 в игровой форме вызывает у детей огромный интерес.</w:t>
      </w:r>
    </w:p>
    <w:p w:rsidR="00DD4058" w:rsidRPr="005C3CB0" w:rsidRDefault="00DD4058" w:rsidP="00384D84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 несет в себе образный тип информации, понятный дошкольникам, учитывая наглядно-образное мышление детей дошкольного возраста.</w:t>
      </w:r>
    </w:p>
    <w:p w:rsidR="00DD4058" w:rsidRPr="005C3CB0" w:rsidRDefault="00DD4058" w:rsidP="005016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материал, используемый в презентациях, слайд-шоу, дает возможность воспитателю выстроить объяснение на занятиях </w:t>
      </w: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логично, научно. При этом включаются три вида памяти детей: зрительная, слуховая, моторная.</w:t>
      </w:r>
    </w:p>
    <w:p w:rsidR="00DD4058" w:rsidRPr="005C3CB0" w:rsidRDefault="00DD4058" w:rsidP="005016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дает возможность рассмотреть сложный материал поэтапно, обратиться не только к текущему материалу, но и повторить текущую тему. Также можно более детально остановиться  на вопросах, вызывающих затруднения.</w:t>
      </w:r>
    </w:p>
    <w:p w:rsidR="00DD4058" w:rsidRPr="005C3CB0" w:rsidRDefault="00DD4058" w:rsidP="005016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 внимание ребенка и способствует повышению интереса детей к изучаемому материалу.</w:t>
      </w:r>
    </w:p>
    <w:p w:rsidR="00DD4058" w:rsidRPr="005C3CB0" w:rsidRDefault="00DD4058" w:rsidP="005016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разного рода слайд-шоу позволяет показать детям те моменты из окружающего мира, наблюдение которых непосредственно вызывает затруднения. Задача схем и моделей – наглядно представить процессы в неживой природе, такие как свойства воды, почвы, и пр.</w:t>
      </w:r>
    </w:p>
    <w:p w:rsidR="00DD4058" w:rsidRPr="005C3CB0" w:rsidRDefault="00DD4058" w:rsidP="0098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иначе, но использование ИКТ заняло  свою нишу в педагогической практике. И если кто – либо меня спросит: «Нужен ли компьютер в детском саду?», я  с полной ответственностью отвечу: «Да. Он просто необходим!»</w:t>
      </w:r>
      <w:r w:rsidR="00B03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406" w:rsidRDefault="00B03406" w:rsidP="00984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406" w:rsidRDefault="00B03406" w:rsidP="00A8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год использования данной технологии была проведена повторная педагогическая диагностика в двух группах. В группе, в которой использовалась </w:t>
      </w:r>
      <w:r w:rsidR="00A83AB8">
        <w:rPr>
          <w:rFonts w:ascii="Times New Roman" w:hAnsi="Times New Roman" w:cs="Times New Roman"/>
          <w:sz w:val="28"/>
          <w:szCs w:val="28"/>
        </w:rPr>
        <w:t xml:space="preserve">в работе инновационная педагогическая технология, знания детей были на более высоком уровне, по сравнению со второй группой. </w:t>
      </w:r>
      <w:r>
        <w:rPr>
          <w:rFonts w:ascii="Times New Roman" w:hAnsi="Times New Roman" w:cs="Times New Roman"/>
          <w:sz w:val="28"/>
          <w:szCs w:val="28"/>
        </w:rPr>
        <w:t>Результаты диагностики представлены в таблицы № 1 и таблице № 2.</w:t>
      </w:r>
    </w:p>
    <w:p w:rsidR="00B03406" w:rsidRDefault="00B03406" w:rsidP="00A8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406" w:rsidRPr="003175C9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результатов детей экспериментальной группы по уровням представлено в таблице 1.</w:t>
      </w:r>
    </w:p>
    <w:p w:rsidR="00A83AB8" w:rsidRDefault="00A83AB8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AB8" w:rsidRPr="003175C9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диагностики в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 группе, %</w:t>
      </w:r>
    </w:p>
    <w:p w:rsidR="00B03406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a"/>
        <w:tblW w:w="0" w:type="auto"/>
        <w:tblLook w:val="04A0"/>
      </w:tblPr>
      <w:tblGrid>
        <w:gridCol w:w="907"/>
        <w:gridCol w:w="2526"/>
        <w:gridCol w:w="1974"/>
        <w:gridCol w:w="1974"/>
        <w:gridCol w:w="1974"/>
      </w:tblGrid>
      <w:tr w:rsidR="00B03406" w:rsidRPr="005C3CB0" w:rsidTr="00A83AB8">
        <w:tc>
          <w:tcPr>
            <w:tcW w:w="907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Уровень задания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B03406" w:rsidRPr="005C3CB0" w:rsidTr="00A83AB8">
        <w:tc>
          <w:tcPr>
            <w:tcW w:w="907" w:type="dxa"/>
          </w:tcPr>
          <w:p w:rsidR="00B03406" w:rsidRPr="005C3CB0" w:rsidRDefault="00B03406" w:rsidP="00A83AB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Pr="005C3CB0">
              <w:rPr>
                <w:color w:val="000000"/>
                <w:sz w:val="28"/>
                <w:szCs w:val="28"/>
              </w:rPr>
              <w:t>редставленние</w:t>
            </w:r>
            <w:proofErr w:type="spellEnd"/>
            <w:r w:rsidRPr="005C3CB0">
              <w:rPr>
                <w:color w:val="000000"/>
                <w:sz w:val="28"/>
                <w:szCs w:val="28"/>
              </w:rPr>
              <w:t xml:space="preserve"> о живой и неживой природе</w:t>
            </w:r>
          </w:p>
        </w:tc>
        <w:tc>
          <w:tcPr>
            <w:tcW w:w="1974" w:type="dxa"/>
          </w:tcPr>
          <w:p w:rsidR="00B03406" w:rsidRPr="005C3CB0" w:rsidRDefault="00A83AB8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74" w:type="dxa"/>
          </w:tcPr>
          <w:p w:rsidR="00B03406" w:rsidRPr="005C3CB0" w:rsidRDefault="00A83AB8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74" w:type="dxa"/>
          </w:tcPr>
          <w:p w:rsidR="00B03406" w:rsidRPr="005C3CB0" w:rsidRDefault="00A83AB8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03406" w:rsidRPr="005C3CB0" w:rsidTr="00A83AB8">
        <w:tc>
          <w:tcPr>
            <w:tcW w:w="907" w:type="dxa"/>
          </w:tcPr>
          <w:p w:rsidR="00B03406" w:rsidRPr="005C3CB0" w:rsidRDefault="00B03406" w:rsidP="00A83AB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Отношение к природе</w:t>
            </w:r>
          </w:p>
        </w:tc>
        <w:tc>
          <w:tcPr>
            <w:tcW w:w="1974" w:type="dxa"/>
          </w:tcPr>
          <w:p w:rsidR="00B03406" w:rsidRPr="005C3CB0" w:rsidRDefault="00A83AB8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4" w:type="dxa"/>
          </w:tcPr>
          <w:p w:rsidR="00B03406" w:rsidRPr="005C3CB0" w:rsidRDefault="00A83AB8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B03406" w:rsidRPr="005C3CB0" w:rsidRDefault="00A83AB8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03406" w:rsidRPr="005C3CB0" w:rsidTr="00A83AB8">
        <w:tc>
          <w:tcPr>
            <w:tcW w:w="907" w:type="dxa"/>
          </w:tcPr>
          <w:p w:rsidR="00B03406" w:rsidRPr="005C3CB0" w:rsidRDefault="00B03406" w:rsidP="00A83AB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Трудовые навыки</w:t>
            </w:r>
          </w:p>
        </w:tc>
        <w:tc>
          <w:tcPr>
            <w:tcW w:w="1974" w:type="dxa"/>
          </w:tcPr>
          <w:p w:rsidR="00B03406" w:rsidRPr="005C3CB0" w:rsidRDefault="00A83AB8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83A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B03406" w:rsidRPr="005C3CB0" w:rsidRDefault="00A83AB8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03406" w:rsidRPr="003175C9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406" w:rsidRPr="003175C9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данных, представленных в таблице 1, показывает следующее:</w:t>
      </w:r>
    </w:p>
    <w:p w:rsidR="00B03406" w:rsidRPr="003175C9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блоку заданию – о </w:t>
      </w:r>
      <w:proofErr w:type="gramStart"/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proofErr w:type="gramEnd"/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природе (живой и неживой) – 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имеют высокий уровень, 28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имеют средний уровень и 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детей имеет низкий уровень;</w:t>
      </w:r>
    </w:p>
    <w:p w:rsidR="00B03406" w:rsidRPr="003175C9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 второму блоку задан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– об отношении к природе –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имеет высокий уровень,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имеют средний уровень 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 имеет низкий уровень;</w:t>
      </w:r>
    </w:p>
    <w:p w:rsidR="00B03406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третьему блоку з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аданий – о трудовых навыках – 48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имеет высокий уровень,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имеет средний уровень 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 имеет низкий уровень.</w:t>
      </w:r>
    </w:p>
    <w:p w:rsidR="00B03406" w:rsidRPr="003175C9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наглядно уровни развития экологических представлений дошкольников экспериментальной группы представлены на рисунке 1.</w:t>
      </w:r>
    </w:p>
    <w:p w:rsidR="00B03406" w:rsidRPr="003175C9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16880" cy="25984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Рис.1.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диагностики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экспериментальной группе,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A83AB8" w:rsidRDefault="00A83AB8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406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 данным рисунка 1 можно сделать вывод, что в основном в экспериментальной группе преобладает 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развития экологических представлений 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3AB8" w:rsidRDefault="00A83AB8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406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диагностики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контрольной группы по уровням представлено в таблице 2.</w:t>
      </w:r>
    </w:p>
    <w:p w:rsidR="00B03406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AB8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диагностики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контрольной группе, %</w:t>
      </w:r>
    </w:p>
    <w:p w:rsidR="00B03406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Style w:val="aa"/>
        <w:tblW w:w="0" w:type="auto"/>
        <w:tblLook w:val="04A0"/>
      </w:tblPr>
      <w:tblGrid>
        <w:gridCol w:w="907"/>
        <w:gridCol w:w="2526"/>
        <w:gridCol w:w="1974"/>
        <w:gridCol w:w="1974"/>
        <w:gridCol w:w="1974"/>
      </w:tblGrid>
      <w:tr w:rsidR="00B03406" w:rsidRPr="005C3CB0" w:rsidTr="00A83AB8">
        <w:tc>
          <w:tcPr>
            <w:tcW w:w="907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Уровень задания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B03406" w:rsidRPr="005C3CB0" w:rsidTr="00A83AB8">
        <w:tc>
          <w:tcPr>
            <w:tcW w:w="907" w:type="dxa"/>
          </w:tcPr>
          <w:p w:rsidR="00B03406" w:rsidRPr="005C3CB0" w:rsidRDefault="00B03406" w:rsidP="00A83AB8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Pr="005C3CB0">
              <w:rPr>
                <w:color w:val="000000"/>
                <w:sz w:val="28"/>
                <w:szCs w:val="28"/>
              </w:rPr>
              <w:t>редставленние</w:t>
            </w:r>
            <w:proofErr w:type="spellEnd"/>
            <w:r w:rsidRPr="005C3CB0">
              <w:rPr>
                <w:color w:val="000000"/>
                <w:sz w:val="28"/>
                <w:szCs w:val="28"/>
              </w:rPr>
              <w:t xml:space="preserve"> о живой и неживой природе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B03406" w:rsidRPr="005C3CB0" w:rsidRDefault="00A02ED0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4" w:type="dxa"/>
          </w:tcPr>
          <w:p w:rsidR="00B03406" w:rsidRPr="005C3CB0" w:rsidRDefault="00A02ED0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3406" w:rsidRPr="005C3CB0" w:rsidTr="00A83AB8">
        <w:tc>
          <w:tcPr>
            <w:tcW w:w="907" w:type="dxa"/>
          </w:tcPr>
          <w:p w:rsidR="00B03406" w:rsidRPr="005C3CB0" w:rsidRDefault="00B03406" w:rsidP="00A83AB8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Отношение к природе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B03406" w:rsidRPr="005C3CB0" w:rsidRDefault="00A02ED0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4" w:type="dxa"/>
          </w:tcPr>
          <w:p w:rsidR="00B03406" w:rsidRPr="005C3CB0" w:rsidRDefault="00A02ED0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03406" w:rsidRPr="005C3CB0" w:rsidTr="00A83AB8">
        <w:tc>
          <w:tcPr>
            <w:tcW w:w="907" w:type="dxa"/>
          </w:tcPr>
          <w:p w:rsidR="00B03406" w:rsidRPr="005C3CB0" w:rsidRDefault="00B03406" w:rsidP="00A83AB8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3CB0">
              <w:rPr>
                <w:color w:val="000000"/>
                <w:sz w:val="28"/>
                <w:szCs w:val="28"/>
              </w:rPr>
              <w:t>Трудовые навыки</w:t>
            </w:r>
          </w:p>
        </w:tc>
        <w:tc>
          <w:tcPr>
            <w:tcW w:w="1974" w:type="dxa"/>
          </w:tcPr>
          <w:p w:rsidR="00B03406" w:rsidRPr="005C3CB0" w:rsidRDefault="00B03406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B03406" w:rsidRPr="005C3CB0" w:rsidRDefault="00A02ED0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4" w:type="dxa"/>
          </w:tcPr>
          <w:p w:rsidR="00B03406" w:rsidRPr="005C3CB0" w:rsidRDefault="00A02ED0" w:rsidP="00A83AB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03406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406" w:rsidRPr="003175C9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данных, представленных в таблице 2, показывает следующее:</w:t>
      </w:r>
    </w:p>
    <w:p w:rsidR="00B03406" w:rsidRPr="003175C9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 первому блоку заданию – о представлениях о природе (живой и неживой)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0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имеют высокий уровень, 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имеют средний уровень и 2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детей имеет низкий уровень;</w:t>
      </w:r>
    </w:p>
    <w:p w:rsidR="00B03406" w:rsidRPr="003175C9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второму блоку 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– об отношении к природе – 20 </w:t>
      </w:r>
      <w:r w:rsidR="00A0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 имеет высокий уровень, 8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0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имеют средний уровень и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детей имеет низкий уровень;</w:t>
      </w:r>
    </w:p>
    <w:p w:rsidR="00B03406" w:rsidRPr="003175C9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третьему блоку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– о трудовых навыках – 2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A0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имеет высокий уровень,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имеет средний уровень и 0 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 имеет низкий уровень.</w:t>
      </w:r>
    </w:p>
    <w:p w:rsidR="00B03406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406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наглядно уровни развития экологических представлений дошкольников контрольной группы представлены на рисунке 2.</w:t>
      </w:r>
    </w:p>
    <w:p w:rsidR="00B03406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406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13020" cy="230886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3406" w:rsidRPr="003175C9" w:rsidRDefault="00B03406" w:rsidP="00A83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Рис.2. Результаты констатирующего эксперимента в контрольной группе, %</w:t>
      </w:r>
    </w:p>
    <w:p w:rsidR="00B03406" w:rsidRPr="003175C9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406" w:rsidRDefault="00B03406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 данным рисунка 2 можно сделать вывод, что в </w:t>
      </w:r>
      <w:proofErr w:type="spellStart"/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контрольной группе </w:t>
      </w:r>
      <w:r w:rsidR="00A0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детей </w:t>
      </w:r>
      <w:proofErr w:type="gramStart"/>
      <w:r w:rsidR="00A0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прежнему</w:t>
      </w:r>
      <w:proofErr w:type="gramEnd"/>
      <w:r w:rsidR="00A0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остались на  среднем уровне</w:t>
      </w:r>
      <w:r w:rsidRPr="0031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экологических представлений 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ED0" w:rsidRDefault="00A02ED0" w:rsidP="00A83AB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524" w:rsidRDefault="00A02ED0" w:rsidP="00996A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CB0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</w:t>
      </w:r>
      <w:r w:rsidRPr="005C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 вывод,</w:t>
      </w:r>
      <w:r w:rsidRPr="005C3CB0">
        <w:rPr>
          <w:rFonts w:ascii="Times New Roman" w:hAnsi="Times New Roman" w:cs="Times New Roman"/>
          <w:sz w:val="28"/>
          <w:szCs w:val="28"/>
        </w:rPr>
        <w:t xml:space="preserve"> что по сравнению с традиционными формами обучения дошкольников, компьютерные технологии  </w:t>
      </w:r>
      <w:r>
        <w:rPr>
          <w:rFonts w:ascii="Times New Roman" w:hAnsi="Times New Roman" w:cs="Times New Roman"/>
          <w:sz w:val="28"/>
          <w:szCs w:val="28"/>
        </w:rPr>
        <w:t xml:space="preserve">помогли вывести знания детей на более высокий уровень. </w:t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Высокая динамика занятия способствует эффективному усвоению материала, развитию памяти, воображения, творчества детей.  Применение информационных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="00383E92" w:rsidRPr="005C3CB0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иками</w:t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позволило</w:t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 изменить содержание, методы и организационные формы обучения, </w:t>
      </w:r>
      <w:r>
        <w:rPr>
          <w:rFonts w:ascii="Times New Roman" w:hAnsi="Times New Roman" w:cs="Times New Roman"/>
          <w:sz w:val="28"/>
          <w:szCs w:val="28"/>
        </w:rPr>
        <w:t>способствовало</w:t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более глубоких знаний у детей</w:t>
      </w:r>
      <w:r w:rsidR="00383E92" w:rsidRPr="005C3CB0">
        <w:rPr>
          <w:rFonts w:ascii="Times New Roman" w:hAnsi="Times New Roman" w:cs="Times New Roman"/>
          <w:sz w:val="28"/>
          <w:szCs w:val="28"/>
        </w:rPr>
        <w:t xml:space="preserve">.   </w:t>
      </w:r>
      <w:r w:rsidR="00E62EBB">
        <w:rPr>
          <w:rFonts w:ascii="Times New Roman" w:hAnsi="Times New Roman" w:cs="Times New Roman"/>
          <w:sz w:val="28"/>
          <w:szCs w:val="28"/>
        </w:rPr>
        <w:t>Для распространения данного опыта работы, материалы были представлены педагогам детского сада и размещены на сайте детского сада – страничке методиста.</w:t>
      </w:r>
      <w:r w:rsidR="00996AD5" w:rsidRPr="00996AD5">
        <w:rPr>
          <w:rFonts w:ascii="Times New Roman" w:hAnsi="Times New Roman"/>
          <w:sz w:val="28"/>
          <w:szCs w:val="28"/>
        </w:rPr>
        <w:t xml:space="preserve"> </w:t>
      </w:r>
    </w:p>
    <w:p w:rsid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671" w:rsidRP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671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B05671" w:rsidRP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671" w:rsidRP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671">
        <w:rPr>
          <w:rFonts w:ascii="Times New Roman" w:hAnsi="Times New Roman" w:cs="Times New Roman"/>
          <w:bCs/>
          <w:sz w:val="28"/>
          <w:szCs w:val="28"/>
        </w:rPr>
        <w:t xml:space="preserve">Использование ИКТ в экологическом образовании дошкольников     </w:t>
      </w:r>
      <w:hyperlink r:id="rId10" w:history="1">
        <w:r w:rsidRPr="00B05671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https://kopilkaurokov.ru/doshkolnoeobrazovanie/meropriyatia/stat-ia-ispol-zovaniie-ikt-v-ekologhichieskom-obrazovanii-doshkol-nikov-iz-opyta-raboty</w:t>
        </w:r>
      </w:hyperlink>
    </w:p>
    <w:p w:rsidR="00B05671" w:rsidRP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671" w:rsidRPr="00B05671" w:rsidRDefault="00B05671" w:rsidP="00B05671">
      <w:pPr>
        <w:pStyle w:val="1"/>
        <w:rPr>
          <w:rFonts w:ascii="Times New Roman" w:hAnsi="Times New Roman" w:cs="Times New Roman"/>
          <w:b w:val="0"/>
          <w:color w:val="auto"/>
        </w:rPr>
      </w:pPr>
      <w:r w:rsidRPr="00B05671">
        <w:rPr>
          <w:rFonts w:ascii="Times New Roman" w:hAnsi="Times New Roman" w:cs="Times New Roman"/>
          <w:b w:val="0"/>
          <w:color w:val="auto"/>
        </w:rPr>
        <w:t>ИКТ в экологическом образовании дошкольников</w:t>
      </w:r>
    </w:p>
    <w:p w:rsidR="00B05671" w:rsidRPr="00B05671" w:rsidRDefault="00A03422" w:rsidP="00996AD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B05671" w:rsidRPr="00B05671">
          <w:rPr>
            <w:rStyle w:val="a9"/>
            <w:rFonts w:ascii="Times New Roman" w:hAnsi="Times New Roman" w:cs="Times New Roman"/>
            <w:sz w:val="28"/>
            <w:szCs w:val="28"/>
          </w:rPr>
          <w:t>https://infourok.ru/ikt-v-ekologicheskom-obrazovanii-doshkolnikov-2015958-page7.html</w:t>
        </w:r>
      </w:hyperlink>
    </w:p>
    <w:p w:rsidR="00B05671" w:rsidRP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5671" w:rsidRPr="00B05671" w:rsidRDefault="00B05671" w:rsidP="00B05671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56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Использование ИКТ в экологическом воспитании детей дошкольного возраста </w:t>
      </w:r>
    </w:p>
    <w:p w:rsidR="00B05671" w:rsidRPr="00B05671" w:rsidRDefault="00A03422" w:rsidP="00996AD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="00B05671" w:rsidRPr="00B05671">
          <w:rPr>
            <w:rStyle w:val="a9"/>
            <w:rFonts w:ascii="Times New Roman" w:hAnsi="Times New Roman" w:cs="Times New Roman"/>
            <w:sz w:val="28"/>
            <w:szCs w:val="28"/>
          </w:rPr>
          <w:t>https://filippova-dou8-raduga.edumsko.ru/articles/ispol_zovanie_ikt_v_ekologicheskom_vospitanii_detej_doshkol_nogo_vozrasta</w:t>
        </w:r>
      </w:hyperlink>
    </w:p>
    <w:p w:rsidR="00B05671" w:rsidRPr="00B05671" w:rsidRDefault="00B05671" w:rsidP="00B05671">
      <w:pPr>
        <w:pStyle w:val="1"/>
        <w:rPr>
          <w:rFonts w:ascii="Times New Roman" w:hAnsi="Times New Roman" w:cs="Times New Roman"/>
          <w:b w:val="0"/>
          <w:color w:val="auto"/>
        </w:rPr>
      </w:pPr>
      <w:r w:rsidRPr="00B05671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Pr="00B05671">
        <w:rPr>
          <w:rFonts w:ascii="Times New Roman" w:hAnsi="Times New Roman" w:cs="Times New Roman"/>
          <w:b w:val="0"/>
          <w:color w:val="auto"/>
        </w:rPr>
        <w:t>Мультимедийные</w:t>
      </w:r>
      <w:proofErr w:type="spellEnd"/>
      <w:r w:rsidRPr="00B05671">
        <w:rPr>
          <w:rFonts w:ascii="Times New Roman" w:hAnsi="Times New Roman" w:cs="Times New Roman"/>
          <w:b w:val="0"/>
          <w:color w:val="auto"/>
        </w:rPr>
        <w:t xml:space="preserve"> игры по экологии в ДОУ»</w:t>
      </w:r>
    </w:p>
    <w:p w:rsidR="00B05671" w:rsidRPr="00B05671" w:rsidRDefault="00A03422" w:rsidP="00996AD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3" w:history="1">
        <w:r w:rsidR="00B05671" w:rsidRPr="00B05671">
          <w:rPr>
            <w:rStyle w:val="a9"/>
            <w:rFonts w:ascii="Times New Roman" w:hAnsi="Times New Roman" w:cs="Times New Roman"/>
            <w:sz w:val="28"/>
            <w:szCs w:val="28"/>
          </w:rPr>
          <w:t>https://www.o-detstve.ru/forteachers/kindergarten/presentation/15326.html</w:t>
        </w:r>
      </w:hyperlink>
    </w:p>
    <w:p w:rsidR="00B05671" w:rsidRPr="00B05671" w:rsidRDefault="00B05671" w:rsidP="00996AD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05671" w:rsidRPr="00B05671" w:rsidSect="005702CE">
      <w:headerReference w:type="default" r:id="rId14"/>
      <w:footerReference w:type="default" r:id="rId15"/>
      <w:pgSz w:w="11906" w:h="16838"/>
      <w:pgMar w:top="993" w:right="1133" w:bottom="1134" w:left="1560" w:header="426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5F" w:rsidRDefault="0044625F" w:rsidP="00110ADB">
      <w:pPr>
        <w:spacing w:after="0" w:line="240" w:lineRule="auto"/>
      </w:pPr>
      <w:r>
        <w:separator/>
      </w:r>
    </w:p>
  </w:endnote>
  <w:endnote w:type="continuationSeparator" w:id="0">
    <w:p w:rsidR="0044625F" w:rsidRDefault="0044625F" w:rsidP="0011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226830"/>
      <w:docPartObj>
        <w:docPartGallery w:val="Page Numbers (Bottom of Page)"/>
        <w:docPartUnique/>
      </w:docPartObj>
    </w:sdtPr>
    <w:sdtContent>
      <w:p w:rsidR="00A83AB8" w:rsidRDefault="00A03422">
        <w:pPr>
          <w:pStyle w:val="a5"/>
          <w:jc w:val="center"/>
        </w:pPr>
        <w:fldSimple w:instr="PAGE   \* MERGEFORMAT">
          <w:r w:rsidR="00736F56">
            <w:rPr>
              <w:noProof/>
            </w:rPr>
            <w:t>2</w:t>
          </w:r>
        </w:fldSimple>
      </w:p>
    </w:sdtContent>
  </w:sdt>
  <w:p w:rsidR="00A83AB8" w:rsidRDefault="00A83A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5F" w:rsidRDefault="0044625F" w:rsidP="00110ADB">
      <w:pPr>
        <w:spacing w:after="0" w:line="240" w:lineRule="auto"/>
      </w:pPr>
      <w:r>
        <w:separator/>
      </w:r>
    </w:p>
  </w:footnote>
  <w:footnote w:type="continuationSeparator" w:id="0">
    <w:p w:rsidR="0044625F" w:rsidRDefault="0044625F" w:rsidP="0011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B8" w:rsidRPr="005C3CB0" w:rsidRDefault="00A83AB8" w:rsidP="005C3CB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823"/>
    <w:multiLevelType w:val="multilevel"/>
    <w:tmpl w:val="8B8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0808"/>
    <w:multiLevelType w:val="hybridMultilevel"/>
    <w:tmpl w:val="DDFE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5249"/>
    <w:multiLevelType w:val="hybridMultilevel"/>
    <w:tmpl w:val="F33C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73D9"/>
    <w:multiLevelType w:val="hybridMultilevel"/>
    <w:tmpl w:val="5DA4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496C"/>
    <w:multiLevelType w:val="multilevel"/>
    <w:tmpl w:val="0998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61E14"/>
    <w:multiLevelType w:val="hybridMultilevel"/>
    <w:tmpl w:val="2C6A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2DF5"/>
    <w:multiLevelType w:val="hybridMultilevel"/>
    <w:tmpl w:val="6BA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E06F2"/>
    <w:multiLevelType w:val="hybridMultilevel"/>
    <w:tmpl w:val="626A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E2720"/>
    <w:multiLevelType w:val="hybridMultilevel"/>
    <w:tmpl w:val="8508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75C23"/>
    <w:multiLevelType w:val="hybridMultilevel"/>
    <w:tmpl w:val="5DA4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D5FBC"/>
    <w:multiLevelType w:val="hybridMultilevel"/>
    <w:tmpl w:val="85E4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ADB"/>
    <w:rsid w:val="0002531B"/>
    <w:rsid w:val="0003074E"/>
    <w:rsid w:val="000409D8"/>
    <w:rsid w:val="000C7A48"/>
    <w:rsid w:val="001015E7"/>
    <w:rsid w:val="00110ADB"/>
    <w:rsid w:val="00157F2C"/>
    <w:rsid w:val="00182FCF"/>
    <w:rsid w:val="00185B9F"/>
    <w:rsid w:val="00193F62"/>
    <w:rsid w:val="001F5815"/>
    <w:rsid w:val="002B681F"/>
    <w:rsid w:val="002D25FD"/>
    <w:rsid w:val="002F2664"/>
    <w:rsid w:val="00304289"/>
    <w:rsid w:val="00383E92"/>
    <w:rsid w:val="00384D84"/>
    <w:rsid w:val="003F61C3"/>
    <w:rsid w:val="0043547C"/>
    <w:rsid w:val="0044625F"/>
    <w:rsid w:val="004F1798"/>
    <w:rsid w:val="00501658"/>
    <w:rsid w:val="00524D3B"/>
    <w:rsid w:val="005702CE"/>
    <w:rsid w:val="005C3CB0"/>
    <w:rsid w:val="005C7AE1"/>
    <w:rsid w:val="00610DE5"/>
    <w:rsid w:val="00621FF5"/>
    <w:rsid w:val="00672A2C"/>
    <w:rsid w:val="006A73AB"/>
    <w:rsid w:val="006B6785"/>
    <w:rsid w:val="00736F56"/>
    <w:rsid w:val="00802C07"/>
    <w:rsid w:val="00867C8A"/>
    <w:rsid w:val="00880622"/>
    <w:rsid w:val="00886BC0"/>
    <w:rsid w:val="00915B45"/>
    <w:rsid w:val="0092258A"/>
    <w:rsid w:val="00952FBA"/>
    <w:rsid w:val="0097549A"/>
    <w:rsid w:val="009847E7"/>
    <w:rsid w:val="009901A8"/>
    <w:rsid w:val="00996AD5"/>
    <w:rsid w:val="009C70E2"/>
    <w:rsid w:val="00A02ED0"/>
    <w:rsid w:val="00A03422"/>
    <w:rsid w:val="00A8169E"/>
    <w:rsid w:val="00A83AB8"/>
    <w:rsid w:val="00AC0524"/>
    <w:rsid w:val="00AD0186"/>
    <w:rsid w:val="00AE1FA9"/>
    <w:rsid w:val="00B03406"/>
    <w:rsid w:val="00B04D83"/>
    <w:rsid w:val="00B05671"/>
    <w:rsid w:val="00B91DBE"/>
    <w:rsid w:val="00BE53A0"/>
    <w:rsid w:val="00C33A08"/>
    <w:rsid w:val="00CE6506"/>
    <w:rsid w:val="00D37C90"/>
    <w:rsid w:val="00D7581F"/>
    <w:rsid w:val="00DD4058"/>
    <w:rsid w:val="00DF49D2"/>
    <w:rsid w:val="00E36C44"/>
    <w:rsid w:val="00E37D3D"/>
    <w:rsid w:val="00E62EBB"/>
    <w:rsid w:val="00E83C0C"/>
    <w:rsid w:val="00F32A98"/>
    <w:rsid w:val="00F507CB"/>
    <w:rsid w:val="00FB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98"/>
  </w:style>
  <w:style w:type="paragraph" w:styleId="1">
    <w:name w:val="heading 1"/>
    <w:basedOn w:val="a"/>
    <w:next w:val="a"/>
    <w:link w:val="10"/>
    <w:uiPriority w:val="9"/>
    <w:qFormat/>
    <w:rsid w:val="00B0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0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ADB"/>
  </w:style>
  <w:style w:type="paragraph" w:styleId="a5">
    <w:name w:val="footer"/>
    <w:basedOn w:val="a"/>
    <w:link w:val="a6"/>
    <w:uiPriority w:val="99"/>
    <w:unhideWhenUsed/>
    <w:rsid w:val="0011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ADB"/>
  </w:style>
  <w:style w:type="paragraph" w:styleId="a7">
    <w:name w:val="Normal (Web)"/>
    <w:basedOn w:val="a"/>
    <w:uiPriority w:val="99"/>
    <w:unhideWhenUsed/>
    <w:rsid w:val="00AD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70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4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DD4058"/>
    <w:rPr>
      <w:color w:val="0000FF"/>
      <w:u w:val="single"/>
    </w:rPr>
  </w:style>
  <w:style w:type="table" w:styleId="aa">
    <w:name w:val="Table Grid"/>
    <w:basedOn w:val="a1"/>
    <w:uiPriority w:val="39"/>
    <w:rsid w:val="006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56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67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o-detstve.ru/forteachers/kindergarten/presentation/15326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ippova-dou8-raduga.edumsko.ru/articles/ispol_zovanie_ikt_v_ekologicheskom_vospitanii_detej_doshkol_nogo_vozras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ikt-v-ekologicheskom-obrazovanii-doshkolnikov-2015958-page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opilkaurokov.ru/doshkolnoeobrazovanie/meropriyatia/stat-ia-ispol-zovaniie-ikt-v-ekologhichieskom-obrazovanii-doshkol-nikov-iz-opyta-raboty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338028169014086E-2"/>
          <c:y val="6.7278287461773723E-2"/>
          <c:w val="0.66901408450704225"/>
          <c:h val="0.779816513761467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rgbClr val="9999FF"/>
            </a:solidFill>
            <a:ln w="95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блок</c:v>
                </c:pt>
                <c:pt idx="1">
                  <c:v>2 блок </c:v>
                </c:pt>
                <c:pt idx="2">
                  <c:v>3 блок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72</c:v>
                </c:pt>
                <c:pt idx="1">
                  <c:v>60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95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блок</c:v>
                </c:pt>
                <c:pt idx="1">
                  <c:v>2 блок </c:v>
                </c:pt>
                <c:pt idx="2">
                  <c:v>3 блок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95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блок</c:v>
                </c:pt>
                <c:pt idx="1">
                  <c:v>2 блок </c:v>
                </c:pt>
                <c:pt idx="2">
                  <c:v>3 блок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14621824"/>
        <c:axId val="70190208"/>
        <c:axId val="0"/>
      </c:bar3DChart>
      <c:catAx>
        <c:axId val="114621824"/>
        <c:scaling>
          <c:orientation val="minMax"/>
        </c:scaling>
        <c:axPos val="b"/>
        <c:numFmt formatCode="General" sourceLinked="1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190208"/>
        <c:crosses val="autoZero"/>
        <c:auto val="1"/>
        <c:lblAlgn val="ctr"/>
        <c:lblOffset val="100"/>
        <c:tickLblSkip val="1"/>
        <c:tickMarkSkip val="1"/>
      </c:catAx>
      <c:valAx>
        <c:axId val="70190208"/>
        <c:scaling>
          <c:orientation val="minMax"/>
        </c:scaling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621824"/>
        <c:crosses val="autoZero"/>
        <c:crossBetween val="between"/>
      </c:valAx>
      <c:spPr>
        <a:noFill/>
        <a:ln w="19036">
          <a:noFill/>
        </a:ln>
      </c:spPr>
    </c:plotArea>
    <c:legend>
      <c:legendPos val="r"/>
      <c:layout>
        <c:manualLayout>
          <c:xMode val="edge"/>
          <c:yMode val="edge"/>
          <c:x val="0.74366197183098592"/>
          <c:y val="0.37003058103975617"/>
          <c:w val="0.25070422535211268"/>
          <c:h val="0.25993883792048972"/>
        </c:manualLayout>
      </c:layout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7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6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316590563165923E-2"/>
          <c:y val="7.291666666666681E-2"/>
          <c:w val="0.68188736681887385"/>
          <c:h val="0.763888888888890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95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блок</c:v>
                </c:pt>
                <c:pt idx="1">
                  <c:v>2 блок</c:v>
                </c:pt>
                <c:pt idx="2">
                  <c:v>3 блок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95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блок</c:v>
                </c:pt>
                <c:pt idx="1">
                  <c:v>2 блок</c:v>
                </c:pt>
                <c:pt idx="2">
                  <c:v>3 блок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82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95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блок</c:v>
                </c:pt>
                <c:pt idx="1">
                  <c:v>2 блок</c:v>
                </c:pt>
                <c:pt idx="2">
                  <c:v>3 блок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89217280"/>
        <c:axId val="108101632"/>
        <c:axId val="0"/>
      </c:bar3DChart>
      <c:catAx>
        <c:axId val="89217280"/>
        <c:scaling>
          <c:orientation val="minMax"/>
        </c:scaling>
        <c:axPos val="b"/>
        <c:numFmt formatCode="General" sourceLinked="1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101632"/>
        <c:crosses val="autoZero"/>
        <c:auto val="1"/>
        <c:lblAlgn val="ctr"/>
        <c:lblOffset val="100"/>
        <c:tickLblSkip val="1"/>
        <c:tickMarkSkip val="1"/>
      </c:catAx>
      <c:valAx>
        <c:axId val="108101632"/>
        <c:scaling>
          <c:orientation val="minMax"/>
        </c:scaling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217280"/>
        <c:crosses val="autoZero"/>
        <c:crossBetween val="between"/>
      </c:valAx>
      <c:spPr>
        <a:noFill/>
        <a:ln w="19052">
          <a:noFill/>
        </a:ln>
      </c:spPr>
    </c:plotArea>
    <c:legend>
      <c:legendPos val="r"/>
      <c:layout>
        <c:manualLayout>
          <c:xMode val="edge"/>
          <c:yMode val="edge"/>
          <c:x val="0.75799086757991019"/>
          <c:y val="0.36458333333333337"/>
          <c:w val="0.23592085235920854"/>
          <c:h val="0.27430555555555558"/>
        </c:manualLayout>
      </c:layout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7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32A0-A3DE-47F8-8FF7-BD50600A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</dc:creator>
  <cp:keywords/>
  <dc:description/>
  <cp:lastModifiedBy>Админ</cp:lastModifiedBy>
  <cp:revision>20</cp:revision>
  <cp:lastPrinted>2017-10-21T04:18:00Z</cp:lastPrinted>
  <dcterms:created xsi:type="dcterms:W3CDTF">2017-10-08T14:22:00Z</dcterms:created>
  <dcterms:modified xsi:type="dcterms:W3CDTF">2017-10-21T14:08:00Z</dcterms:modified>
</cp:coreProperties>
</file>